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  <w:tblCaption w:val="Comment Matrix"/>
        <w:tblDescription w:val="Include all comments recieved during formal coordination."/>
      </w:tblPr>
      <w:tblGrid>
        <w:gridCol w:w="1021"/>
        <w:gridCol w:w="533"/>
        <w:gridCol w:w="796"/>
        <w:gridCol w:w="796"/>
        <w:gridCol w:w="1064"/>
        <w:gridCol w:w="7435"/>
        <w:gridCol w:w="2615"/>
      </w:tblGrid>
      <w:tr w:rsidR="003C4398" w:rsidRPr="00164A91" w14:paraId="6AD157BD" w14:textId="77777777" w:rsidTr="003C4398">
        <w:trPr>
          <w:trHeight w:val="393"/>
          <w:tblHeader/>
          <w:jc w:val="center"/>
        </w:trPr>
        <w:tc>
          <w:tcPr>
            <w:tcW w:w="358" w:type="pct"/>
            <w:vAlign w:val="center"/>
          </w:tcPr>
          <w:p w14:paraId="0DDDA18E" w14:textId="60CEB015" w:rsidR="003C4398" w:rsidRDefault="003C4398" w:rsidP="003C4398">
            <w:pPr>
              <w:pStyle w:val="Header"/>
              <w:rPr>
                <w:color w:val="808080"/>
              </w:rPr>
            </w:pPr>
            <w:r w:rsidRPr="00962874">
              <w:rPr>
                <w:b/>
                <w:smallCaps/>
                <w:sz w:val="20"/>
                <w:szCs w:val="20"/>
              </w:rPr>
              <w:t>CLASS</w:t>
            </w:r>
          </w:p>
        </w:tc>
        <w:tc>
          <w:tcPr>
            <w:tcW w:w="187" w:type="pct"/>
            <w:vAlign w:val="center"/>
          </w:tcPr>
          <w:p w14:paraId="0A8B82B5" w14:textId="7445FF20" w:rsidR="003C4398" w:rsidRPr="00DB105D" w:rsidRDefault="003C4398" w:rsidP="008E69EB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#</w:t>
            </w:r>
          </w:p>
        </w:tc>
        <w:tc>
          <w:tcPr>
            <w:tcW w:w="279" w:type="pct"/>
            <w:vAlign w:val="center"/>
          </w:tcPr>
          <w:p w14:paraId="2521FD1F" w14:textId="3C59653D" w:rsidR="003C4398" w:rsidRPr="00DB105D" w:rsidRDefault="003C4398" w:rsidP="003C4398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PAGE</w:t>
            </w:r>
          </w:p>
        </w:tc>
        <w:tc>
          <w:tcPr>
            <w:tcW w:w="279" w:type="pct"/>
            <w:vAlign w:val="center"/>
          </w:tcPr>
          <w:p w14:paraId="23F85DEA" w14:textId="4C8D9D51" w:rsidR="003C4398" w:rsidRPr="00DB105D" w:rsidRDefault="003C4398" w:rsidP="003C4398">
            <w:pPr>
              <w:pStyle w:val="Header"/>
            </w:pPr>
            <w:r w:rsidRPr="00962874">
              <w:rPr>
                <w:b/>
                <w:smallCaps/>
                <w:sz w:val="20"/>
                <w:szCs w:val="20"/>
              </w:rPr>
              <w:t>PARA</w:t>
            </w:r>
          </w:p>
        </w:tc>
        <w:tc>
          <w:tcPr>
            <w:tcW w:w="373" w:type="pct"/>
            <w:vAlign w:val="center"/>
          </w:tcPr>
          <w:p w14:paraId="0A3790B6" w14:textId="6FD90331" w:rsidR="003C4398" w:rsidRDefault="003C4398" w:rsidP="003C4398">
            <w:pPr>
              <w:pStyle w:val="Header"/>
              <w:jc w:val="center"/>
            </w:pPr>
            <w:r w:rsidRPr="00962874">
              <w:rPr>
                <w:b/>
                <w:smallCaps/>
                <w:sz w:val="20"/>
                <w:szCs w:val="20"/>
              </w:rPr>
              <w:t>Basis for Non-concur?</w:t>
            </w:r>
          </w:p>
        </w:tc>
        <w:tc>
          <w:tcPr>
            <w:tcW w:w="2607" w:type="pct"/>
            <w:vAlign w:val="center"/>
          </w:tcPr>
          <w:p w14:paraId="10B73A29" w14:textId="735C55AD" w:rsidR="003C4398" w:rsidRPr="00962874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b/>
                <w:smallCaps/>
                <w:sz w:val="20"/>
                <w:szCs w:val="20"/>
              </w:rPr>
              <w:t>Comments, Justification, and Originator Justification for Resolution</w:t>
            </w:r>
          </w:p>
        </w:tc>
        <w:tc>
          <w:tcPr>
            <w:tcW w:w="917" w:type="pct"/>
            <w:vAlign w:val="center"/>
          </w:tcPr>
          <w:p w14:paraId="384FB6D3" w14:textId="77777777" w:rsidR="003C4398" w:rsidRPr="00962874" w:rsidRDefault="003C4398" w:rsidP="003C4398">
            <w:pPr>
              <w:pStyle w:val="Header"/>
              <w:jc w:val="center"/>
              <w:rPr>
                <w:b/>
                <w:smallCaps/>
                <w:sz w:val="20"/>
                <w:szCs w:val="20"/>
              </w:rPr>
            </w:pPr>
            <w:r w:rsidRPr="00962874">
              <w:rPr>
                <w:b/>
                <w:smallCaps/>
                <w:sz w:val="20"/>
                <w:szCs w:val="20"/>
              </w:rPr>
              <w:t>Component and POC Name, Phone, and</w:t>
            </w:r>
          </w:p>
          <w:p w14:paraId="603EF888" w14:textId="6525828F" w:rsidR="003C4398" w:rsidRPr="00DB105D" w:rsidRDefault="003C4398" w:rsidP="003C4398">
            <w:pPr>
              <w:pStyle w:val="Header"/>
              <w:jc w:val="center"/>
            </w:pPr>
            <w:r w:rsidRPr="00962874">
              <w:rPr>
                <w:b/>
                <w:smallCaps/>
                <w:sz w:val="20"/>
                <w:szCs w:val="20"/>
              </w:rPr>
              <w:t xml:space="preserve"> E-mail</w:t>
            </w:r>
          </w:p>
        </w:tc>
      </w:tr>
      <w:tr w:rsidR="003C4398" w:rsidRPr="00164A91" w14:paraId="68AE51FF" w14:textId="77777777" w:rsidTr="003C4398">
        <w:trPr>
          <w:trHeight w:val="1134"/>
          <w:jc w:val="center"/>
        </w:trPr>
        <w:sdt>
          <w:sdtPr>
            <w:rPr>
              <w:color w:val="808080"/>
            </w:rPr>
            <w:id w:val="-1400279887"/>
            <w:placeholder>
              <w:docPart w:val="43BAE39DAD9B433BB7838BD973B17B46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Content>
            <w:tc>
              <w:tcPr>
                <w:tcW w:w="358" w:type="pct"/>
                <w:vAlign w:val="center"/>
              </w:tcPr>
              <w:p w14:paraId="68AE51F2" w14:textId="77777777" w:rsidR="003C4398" w:rsidRPr="00DB105D" w:rsidRDefault="003C4398" w:rsidP="003C4398">
                <w:pPr>
                  <w:pStyle w:val="Header"/>
                </w:pPr>
                <w:r w:rsidRPr="009628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1F3" w14:textId="77777777" w:rsidR="003C4398" w:rsidRPr="00DB105D" w:rsidRDefault="003C4398" w:rsidP="008E69EB">
            <w:pPr>
              <w:pStyle w:val="Header"/>
              <w:numPr>
                <w:ilvl w:val="0"/>
                <w:numId w:val="4"/>
              </w:numPr>
            </w:pPr>
          </w:p>
        </w:tc>
        <w:tc>
          <w:tcPr>
            <w:tcW w:w="279" w:type="pct"/>
          </w:tcPr>
          <w:p w14:paraId="68AE51F4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1F5" w14:textId="77777777" w:rsidR="003C4398" w:rsidRPr="00DB105D" w:rsidRDefault="003C4398" w:rsidP="003C4398">
            <w:pPr>
              <w:pStyle w:val="Header"/>
            </w:pPr>
          </w:p>
        </w:tc>
        <w:sdt>
          <w:sdtPr>
            <w:id w:val="-143042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pct"/>
                <w:vAlign w:val="center"/>
              </w:tcPr>
              <w:p w14:paraId="68AE51F6" w14:textId="7A4474A6" w:rsidR="003C4398" w:rsidRPr="006E23F9" w:rsidRDefault="008E69EB" w:rsidP="003C4398">
                <w:pPr>
                  <w:pStyle w:val="Header"/>
                  <w:jc w:val="center"/>
                  <w:rPr>
                    <w:rStyle w:val="Hyperlin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1F7" w14:textId="77777777" w:rsidR="003C4398" w:rsidRDefault="003C4398" w:rsidP="003C4398">
            <w:pPr>
              <w:pStyle w:val="Header"/>
              <w:rPr>
                <w:rStyle w:val="Hyperlink"/>
                <w:b w:val="0"/>
              </w:rPr>
            </w:pPr>
            <w:bookmarkStart w:id="0" w:name="Column7"/>
            <w:r w:rsidRPr="00962874">
              <w:rPr>
                <w:rStyle w:val="Hyperlink"/>
              </w:rPr>
              <w:t>Coordinator Comment and Justification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6D4BD891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</w:p>
          <w:p w14:paraId="68AE51F9" w14:textId="77777777" w:rsidR="003C4398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Recommended Change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11C0179B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</w:p>
          <w:p w14:paraId="68AE51FB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Originator Response</w:t>
            </w:r>
            <w:r w:rsidRPr="00962874">
              <w:rPr>
                <w:rStyle w:val="Hyperlink"/>
                <w:b w:val="0"/>
              </w:rPr>
              <w:t>:</w:t>
            </w:r>
            <w:r w:rsidRPr="00962874">
              <w:rPr>
                <w:rStyle w:val="Hyperlink"/>
              </w:rPr>
              <w:t xml:space="preserve">  </w:t>
            </w:r>
            <w:sdt>
              <w:sdtPr>
                <w:rPr>
                  <w:rStyle w:val="Hyperlink"/>
                </w:rPr>
                <w:id w:val="59296309"/>
                <w:placeholder>
                  <w:docPart w:val="F9B8D98586F7476883CA12FEBA5F2BAA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Content>
                <w:r w:rsidRPr="00962874">
                  <w:rPr>
                    <w:rStyle w:val="PlaceholderText"/>
                  </w:rPr>
                  <w:t>Choose an item.</w:t>
                </w:r>
              </w:sdtContent>
            </w:sdt>
          </w:p>
          <w:p w14:paraId="3CD000BB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1FD" w14:textId="2195B283" w:rsidR="003C4398" w:rsidRPr="00962874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rStyle w:val="Hyperlink"/>
              </w:rPr>
              <w:t>Originator Reasoning</w:t>
            </w:r>
            <w:r w:rsidRPr="00962874">
              <w:rPr>
                <w:rStyle w:val="Hyperlink"/>
                <w:b w:val="0"/>
              </w:rPr>
              <w:t xml:space="preserve">: </w:t>
            </w:r>
          </w:p>
        </w:tc>
        <w:bookmarkEnd w:id="0"/>
        <w:tc>
          <w:tcPr>
            <w:tcW w:w="917" w:type="pct"/>
            <w:vAlign w:val="center"/>
          </w:tcPr>
          <w:p w14:paraId="68AE51FE" w14:textId="77777777" w:rsidR="003C4398" w:rsidRPr="00DB105D" w:rsidRDefault="003C4398" w:rsidP="003C4398">
            <w:pPr>
              <w:pStyle w:val="Header"/>
              <w:jc w:val="center"/>
            </w:pPr>
          </w:p>
        </w:tc>
      </w:tr>
      <w:tr w:rsidR="003C4398" w:rsidRPr="006C13CD" w14:paraId="68AE520E" w14:textId="77777777" w:rsidTr="003C4398">
        <w:trPr>
          <w:jc w:val="center"/>
        </w:trPr>
        <w:sdt>
          <w:sdtPr>
            <w:rPr>
              <w:color w:val="808080"/>
            </w:rPr>
            <w:id w:val="320630507"/>
            <w:placeholder>
              <w:docPart w:val="EC1010B45A164E1D973571C6E2584B26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Content>
            <w:tc>
              <w:tcPr>
                <w:tcW w:w="358" w:type="pct"/>
                <w:vAlign w:val="center"/>
              </w:tcPr>
              <w:p w14:paraId="68AE5200" w14:textId="77777777" w:rsidR="003C4398" w:rsidRPr="009E0B47" w:rsidRDefault="003C4398" w:rsidP="003C4398">
                <w:pPr>
                  <w:pStyle w:val="Header"/>
                </w:pPr>
                <w:r w:rsidRPr="006C13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201" w14:textId="77777777" w:rsidR="003C4398" w:rsidRPr="009E0B47" w:rsidRDefault="003C4398" w:rsidP="008E69EB">
            <w:pPr>
              <w:pStyle w:val="Header"/>
              <w:numPr>
                <w:ilvl w:val="0"/>
                <w:numId w:val="4"/>
              </w:numPr>
            </w:pPr>
          </w:p>
        </w:tc>
        <w:tc>
          <w:tcPr>
            <w:tcW w:w="279" w:type="pct"/>
          </w:tcPr>
          <w:p w14:paraId="68AE5202" w14:textId="77777777" w:rsidR="003C4398" w:rsidRPr="009E0B47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03" w14:textId="77777777" w:rsidR="003C4398" w:rsidRPr="009E0B47" w:rsidRDefault="003C4398" w:rsidP="003C4398">
            <w:pPr>
              <w:pStyle w:val="Header"/>
            </w:pPr>
          </w:p>
        </w:tc>
        <w:sdt>
          <w:sdtPr>
            <w:id w:val="75494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pct"/>
                <w:vAlign w:val="center"/>
              </w:tcPr>
              <w:p w14:paraId="68AE5204" w14:textId="77777777" w:rsidR="003C4398" w:rsidRPr="009E0B47" w:rsidRDefault="003C4398" w:rsidP="003C4398">
                <w:pPr>
                  <w:pStyle w:val="Header"/>
                  <w:jc w:val="center"/>
                  <w:rPr>
                    <w:b/>
                  </w:rPr>
                </w:pPr>
                <w:r w:rsidRPr="009E0B47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05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Coordinator Comment and Justification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  <w:p w14:paraId="12B8DAFB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7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Coordinator Recommended Change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  <w:p w14:paraId="58B588E1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9" w14:textId="77777777" w:rsidR="003C4398" w:rsidRPr="009E0B47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E0B47">
              <w:rPr>
                <w:rStyle w:val="Hyperlink"/>
              </w:rPr>
              <w:t>Originator Response</w:t>
            </w:r>
            <w:r w:rsidRPr="009E0B47">
              <w:rPr>
                <w:rStyle w:val="Hyperlink"/>
                <w:b w:val="0"/>
              </w:rPr>
              <w:t xml:space="preserve">:  </w:t>
            </w:r>
            <w:sdt>
              <w:sdtPr>
                <w:rPr>
                  <w:rStyle w:val="Hyperlink"/>
                </w:rPr>
                <w:id w:val="1566066913"/>
                <w:placeholder>
                  <w:docPart w:val="8CCD8E6C1B19445D9C1F28A45783CD19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Content>
                <w:r w:rsidRPr="009E0B47">
                  <w:rPr>
                    <w:rStyle w:val="PlaceholderText"/>
                  </w:rPr>
                  <w:t>Choose an item.</w:t>
                </w:r>
              </w:sdtContent>
            </w:sdt>
          </w:p>
          <w:p w14:paraId="4750F455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0C" w14:textId="06EE20CA" w:rsidR="003C4398" w:rsidRPr="009E0B47" w:rsidRDefault="003C4398" w:rsidP="003C4398">
            <w:pPr>
              <w:pStyle w:val="Header"/>
              <w:rPr>
                <w:rStyle w:val="Hyperlink"/>
              </w:rPr>
            </w:pPr>
            <w:r w:rsidRPr="009E0B47">
              <w:rPr>
                <w:rStyle w:val="Hyperlink"/>
              </w:rPr>
              <w:t>Originator Reasoning</w:t>
            </w:r>
            <w:r w:rsidRPr="009E0B47">
              <w:rPr>
                <w:rStyle w:val="Hyperlink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0D" w14:textId="77777777" w:rsidR="003C4398" w:rsidRPr="009E0B47" w:rsidRDefault="003C4398" w:rsidP="003C4398">
            <w:pPr>
              <w:pStyle w:val="Header"/>
              <w:jc w:val="center"/>
              <w:rPr>
                <w:b/>
              </w:rPr>
            </w:pPr>
          </w:p>
        </w:tc>
      </w:tr>
      <w:tr w:rsidR="003C4398" w:rsidRPr="00164A91" w14:paraId="68AE521D" w14:textId="77777777" w:rsidTr="003C4398">
        <w:trPr>
          <w:jc w:val="center"/>
        </w:trPr>
        <w:sdt>
          <w:sdtPr>
            <w:rPr>
              <w:b/>
              <w:color w:val="808080"/>
            </w:rPr>
            <w:id w:val="-1710954679"/>
            <w:placeholder>
              <w:docPart w:val="D1F70CC44A704FF7A90C51978383C87E"/>
            </w:placeholder>
            <w:showingPlcHdr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CUI" w:value="CUI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Content>
            <w:tc>
              <w:tcPr>
                <w:tcW w:w="358" w:type="pct"/>
                <w:vAlign w:val="center"/>
              </w:tcPr>
              <w:p w14:paraId="68AE520F" w14:textId="77777777" w:rsidR="003C4398" w:rsidRPr="00DB105D" w:rsidRDefault="003C4398" w:rsidP="003C4398">
                <w:pPr>
                  <w:pStyle w:val="Header"/>
                </w:pPr>
                <w:r w:rsidRPr="009628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7" w:type="pct"/>
          </w:tcPr>
          <w:p w14:paraId="68AE5210" w14:textId="77777777" w:rsidR="003C4398" w:rsidRPr="00DB105D" w:rsidRDefault="003C4398" w:rsidP="008E69EB">
            <w:pPr>
              <w:pStyle w:val="Header"/>
              <w:numPr>
                <w:ilvl w:val="0"/>
                <w:numId w:val="4"/>
              </w:numPr>
            </w:pPr>
          </w:p>
        </w:tc>
        <w:tc>
          <w:tcPr>
            <w:tcW w:w="279" w:type="pct"/>
          </w:tcPr>
          <w:p w14:paraId="68AE5211" w14:textId="77777777" w:rsidR="003C4398" w:rsidRPr="00DB105D" w:rsidRDefault="003C4398" w:rsidP="003C4398">
            <w:pPr>
              <w:pStyle w:val="Header"/>
            </w:pPr>
          </w:p>
        </w:tc>
        <w:tc>
          <w:tcPr>
            <w:tcW w:w="279" w:type="pct"/>
          </w:tcPr>
          <w:p w14:paraId="68AE5212" w14:textId="77777777" w:rsidR="003C4398" w:rsidRPr="00DB105D" w:rsidRDefault="003C4398" w:rsidP="003C4398">
            <w:pPr>
              <w:pStyle w:val="Header"/>
            </w:pPr>
          </w:p>
        </w:tc>
        <w:sdt>
          <w:sdtPr>
            <w:id w:val="16637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3" w:type="pct"/>
                <w:vAlign w:val="center"/>
              </w:tcPr>
              <w:p w14:paraId="68AE5213" w14:textId="77777777" w:rsidR="003C4398" w:rsidRPr="00DB105D" w:rsidRDefault="003C4398" w:rsidP="003C4398">
                <w:pPr>
                  <w:pStyle w:val="Header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14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Comment and Justification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07BA3D7E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6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Coordinator Recommended Change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  <w:p w14:paraId="0ED5D1BC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8" w14:textId="77777777" w:rsidR="003C4398" w:rsidRPr="00962874" w:rsidRDefault="003C4398" w:rsidP="003C4398">
            <w:pPr>
              <w:pStyle w:val="Header"/>
              <w:rPr>
                <w:rStyle w:val="Hyperlink"/>
                <w:b w:val="0"/>
              </w:rPr>
            </w:pPr>
            <w:r w:rsidRPr="00962874">
              <w:rPr>
                <w:rStyle w:val="Hyperlink"/>
              </w:rPr>
              <w:t>Originator Response</w:t>
            </w:r>
            <w:r w:rsidRPr="00962874">
              <w:rPr>
                <w:rStyle w:val="Hyperlink"/>
                <w:b w:val="0"/>
              </w:rPr>
              <w:t xml:space="preserve">:  </w:t>
            </w:r>
            <w:sdt>
              <w:sdtPr>
                <w:rPr>
                  <w:rStyle w:val="Hyperlink"/>
                </w:rPr>
                <w:id w:val="-1073192881"/>
                <w:placeholder>
                  <w:docPart w:val="92105A24C1EE4ADDBC75DB94461ECF72"/>
                </w:placeholder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Content>
                <w:r w:rsidRPr="00962874">
                  <w:rPr>
                    <w:rStyle w:val="PlaceholderText"/>
                  </w:rPr>
                  <w:t>Choose an item.</w:t>
                </w:r>
              </w:sdtContent>
            </w:sdt>
          </w:p>
          <w:p w14:paraId="3BDBCD4C" w14:textId="77777777" w:rsidR="003C4398" w:rsidRDefault="003C4398" w:rsidP="003C4398">
            <w:pPr>
              <w:pStyle w:val="Header"/>
              <w:rPr>
                <w:rStyle w:val="Hyperlink"/>
              </w:rPr>
            </w:pPr>
          </w:p>
          <w:p w14:paraId="68AE521B" w14:textId="786C86A6" w:rsidR="003C4398" w:rsidRPr="006E23F9" w:rsidRDefault="003C4398" w:rsidP="003C4398">
            <w:pPr>
              <w:pStyle w:val="Header"/>
              <w:rPr>
                <w:rStyle w:val="Hyperlink"/>
              </w:rPr>
            </w:pPr>
            <w:r w:rsidRPr="00962874">
              <w:rPr>
                <w:rStyle w:val="Hyperlink"/>
              </w:rPr>
              <w:t>Originator Reasoning</w:t>
            </w:r>
            <w:r w:rsidRPr="00962874">
              <w:rPr>
                <w:rStyle w:val="Hyperlink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1C" w14:textId="77777777" w:rsidR="003C4398" w:rsidRPr="00DB105D" w:rsidRDefault="003C4398" w:rsidP="003C4398">
            <w:pPr>
              <w:pStyle w:val="Header"/>
              <w:jc w:val="center"/>
            </w:pPr>
          </w:p>
        </w:tc>
      </w:tr>
    </w:tbl>
    <w:p w14:paraId="68AE521E" w14:textId="77777777" w:rsidR="004833AF" w:rsidRDefault="004833AF"/>
    <w:p w14:paraId="68AE521F" w14:textId="77777777" w:rsidR="00E70945" w:rsidRDefault="00E70945"/>
    <w:p w14:paraId="68AE5220" w14:textId="77777777" w:rsidR="00E70945" w:rsidRDefault="00E70945" w:rsidP="00E70945">
      <w:pPr>
        <w:pStyle w:val="Header"/>
        <w:spacing w:after="60" w:line="200" w:lineRule="exact"/>
        <w:jc w:val="center"/>
        <w:rPr>
          <w:b/>
          <w:sz w:val="28"/>
          <w:szCs w:val="28"/>
        </w:rPr>
      </w:pPr>
    </w:p>
    <w:p w14:paraId="68AE5221" w14:textId="77777777" w:rsidR="00F24234" w:rsidRDefault="00F24234" w:rsidP="00E70945">
      <w:pPr>
        <w:pStyle w:val="Header"/>
        <w:spacing w:after="60" w:line="200" w:lineRule="exact"/>
        <w:jc w:val="center"/>
        <w:rPr>
          <w:b/>
          <w:sz w:val="28"/>
          <w:szCs w:val="28"/>
        </w:rPr>
        <w:sectPr w:rsidR="00F24234" w:rsidSect="00940404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AE5222" w14:textId="0CC5C466" w:rsidR="00F24234" w:rsidRDefault="00F24234" w:rsidP="00F24234">
      <w:pPr>
        <w:pStyle w:val="Header"/>
        <w:spacing w:before="120" w:after="60" w:line="200" w:lineRule="exact"/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lastRenderedPageBreak/>
        <w:t xml:space="preserve">HOW TO FILL OUT THE </w:t>
      </w:r>
      <w:r w:rsidR="006C4E2B">
        <w:rPr>
          <w:b/>
          <w:smallCaps/>
          <w:sz w:val="28"/>
          <w:szCs w:val="28"/>
          <w:u w:val="single"/>
        </w:rPr>
        <w:t>DD 818</w:t>
      </w:r>
      <w:r w:rsidR="0016482C">
        <w:rPr>
          <w:b/>
          <w:smallCaps/>
          <w:sz w:val="28"/>
          <w:szCs w:val="28"/>
          <w:u w:val="single"/>
        </w:rPr>
        <w:t>-1</w:t>
      </w:r>
      <w:r>
        <w:rPr>
          <w:b/>
          <w:smallCaps/>
          <w:sz w:val="28"/>
          <w:szCs w:val="28"/>
          <w:u w:val="single"/>
        </w:rPr>
        <w:t xml:space="preserve"> MATRIX</w:t>
      </w:r>
    </w:p>
    <w:p w14:paraId="68AE5223" w14:textId="77777777" w:rsidR="00F24234" w:rsidRDefault="00F24234" w:rsidP="00F24234">
      <w:pPr>
        <w:pStyle w:val="Header"/>
        <w:spacing w:before="120" w:after="60" w:line="200" w:lineRule="exact"/>
        <w:jc w:val="center"/>
        <w:rPr>
          <w:b/>
          <w:smallCaps/>
          <w:u w:val="single"/>
        </w:rPr>
      </w:pPr>
    </w:p>
    <w:p w14:paraId="68AE5224" w14:textId="77777777" w:rsidR="00F24234" w:rsidRPr="00AA242C" w:rsidRDefault="00F24234" w:rsidP="009E0B47">
      <w:pPr>
        <w:pStyle w:val="Header"/>
        <w:spacing w:before="60" w:after="60"/>
        <w:rPr>
          <w:u w:val="single"/>
        </w:rPr>
      </w:pPr>
      <w:r>
        <w:rPr>
          <w:b/>
          <w:smallCaps/>
          <w:sz w:val="28"/>
          <w:szCs w:val="28"/>
          <w:u w:val="single"/>
        </w:rPr>
        <w:t>general guidance</w:t>
      </w:r>
      <w:r w:rsidRPr="00B74B30">
        <w:rPr>
          <w:sz w:val="28"/>
          <w:szCs w:val="28"/>
          <w:u w:val="single"/>
        </w:rPr>
        <w:t xml:space="preserve">:  </w:t>
      </w:r>
    </w:p>
    <w:p w14:paraId="68AE5226" w14:textId="2060BA9A" w:rsidR="00F24234" w:rsidRPr="00E70945" w:rsidRDefault="00940DA5" w:rsidP="009E0B4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>
        <w:rPr>
          <w:b/>
        </w:rPr>
        <w:t>To sort table</w:t>
      </w:r>
      <w:r>
        <w:t xml:space="preserve"> by page/paragraph number, hover your mouse over the top of the first cell in the “page” column until a downward arrow appears; click and drag to the right to select both page and para columns.  Under Paragraph on the Home ribbon, select A-Z button, set to sort by Column 3 and then Column 4, and select “OK.”  </w:t>
      </w:r>
      <w:r w:rsidR="00F24234" w:rsidRPr="00E70945">
        <w:rPr>
          <w:b/>
        </w:rPr>
        <w:t>To add new rows,</w:t>
      </w:r>
      <w:r w:rsidR="00F24234" w:rsidRPr="00E70945">
        <w:t xml:space="preserve"> copy and paste a blank row to keep consistent formatting.  </w:t>
      </w:r>
      <w:r w:rsidR="00F24234" w:rsidRPr="00E70945">
        <w:rPr>
          <w:b/>
        </w:rPr>
        <w:t xml:space="preserve">To add automatic numbering to column </w:t>
      </w:r>
      <w:r w:rsidR="00F24234">
        <w:rPr>
          <w:b/>
        </w:rPr>
        <w:t>2</w:t>
      </w:r>
      <w:r w:rsidR="00F24234" w:rsidRPr="00E70945">
        <w:t>, select entire column and click on the Numbering button under Paragraph on the Home ribbon.</w:t>
      </w:r>
    </w:p>
    <w:p w14:paraId="68AE523F" w14:textId="05933D96" w:rsidR="00F24234" w:rsidRPr="00AA242C" w:rsidRDefault="00A91128" w:rsidP="009E0B47">
      <w:pPr>
        <w:pStyle w:val="Header"/>
        <w:tabs>
          <w:tab w:val="clear" w:pos="4320"/>
          <w:tab w:val="clear" w:pos="8640"/>
          <w:tab w:val="center" w:pos="7200"/>
        </w:tabs>
        <w:spacing w:before="120" w:after="60"/>
        <w:rPr>
          <w:u w:val="single"/>
        </w:rPr>
      </w:pPr>
      <w:r w:rsidRPr="00A91128">
        <w:rPr>
          <w:b/>
          <w:smallCaps/>
          <w:u w:val="single"/>
        </w:rPr>
        <w:t>OSD Component</w:t>
      </w:r>
      <w:r w:rsidRPr="00962874">
        <w:rPr>
          <w:b/>
          <w:smallCaps/>
          <w:u w:val="single"/>
        </w:rPr>
        <w:t xml:space="preserve"> </w:t>
      </w:r>
      <w:r w:rsidR="00962874" w:rsidRPr="00962874">
        <w:rPr>
          <w:b/>
          <w:smallCaps/>
          <w:u w:val="single"/>
        </w:rPr>
        <w:t>(</w:t>
      </w:r>
      <w:r w:rsidR="00EA7A33" w:rsidRPr="00A91128">
        <w:rPr>
          <w:b/>
          <w:smallCaps/>
          <w:sz w:val="28"/>
          <w:szCs w:val="28"/>
          <w:u w:val="single"/>
        </w:rPr>
        <w:t>office of p</w:t>
      </w:r>
      <w:r w:rsidR="00EA7A33">
        <w:rPr>
          <w:b/>
          <w:smallCaps/>
          <w:sz w:val="28"/>
          <w:szCs w:val="28"/>
          <w:u w:val="single"/>
        </w:rPr>
        <w:t>rimary responsibility</w:t>
      </w:r>
      <w:r w:rsidR="00962874" w:rsidRPr="00962874">
        <w:rPr>
          <w:b/>
          <w:smallCaps/>
          <w:u w:val="single"/>
        </w:rPr>
        <w:t>)</w:t>
      </w:r>
      <w:r w:rsidR="00F24234" w:rsidRPr="00B74B30">
        <w:rPr>
          <w:sz w:val="28"/>
          <w:szCs w:val="28"/>
          <w:u w:val="single"/>
        </w:rPr>
        <w:t xml:space="preserve">:  </w:t>
      </w:r>
    </w:p>
    <w:p w14:paraId="11BBA0C0" w14:textId="77777777" w:rsidR="00A91128" w:rsidRDefault="00A91128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>
        <w:t xml:space="preserve">Do </w:t>
      </w:r>
      <w:r w:rsidRPr="00A91128">
        <w:rPr>
          <w:b/>
        </w:rPr>
        <w:t>not</w:t>
      </w:r>
      <w:r>
        <w:t xml:space="preserve"> use the DD Form 818.</w:t>
      </w:r>
    </w:p>
    <w:p w14:paraId="2DFAF194" w14:textId="5CBA6A47" w:rsidR="00962874" w:rsidRDefault="00F24234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 w:rsidRPr="00E70945">
        <w:t xml:space="preserve">Consolidate comments from all coordinators and adjudicate them. </w:t>
      </w:r>
      <w:r w:rsidR="00940DA5">
        <w:t xml:space="preserve">When </w:t>
      </w:r>
      <w:r w:rsidR="00940DA5" w:rsidRPr="00940DA5">
        <w:rPr>
          <w:b/>
        </w:rPr>
        <w:t>pasting</w:t>
      </w:r>
      <w:r w:rsidR="00940DA5">
        <w:t xml:space="preserve"> coordinator’s comments </w:t>
      </w:r>
      <w:r w:rsidR="00A91128">
        <w:t xml:space="preserve">from the coordinating Components’ DD Form 818s </w:t>
      </w:r>
      <w:r w:rsidR="00940DA5">
        <w:t xml:space="preserve">into your consolidated </w:t>
      </w:r>
      <w:r w:rsidR="00962874">
        <w:t>D</w:t>
      </w:r>
      <w:r w:rsidR="00962874" w:rsidRPr="00E70945">
        <w:t xml:space="preserve">D </w:t>
      </w:r>
      <w:r w:rsidR="00962874">
        <w:t xml:space="preserve">Form </w:t>
      </w:r>
      <w:r w:rsidR="00940DA5">
        <w:t>818</w:t>
      </w:r>
      <w:r w:rsidR="00A91128">
        <w:t>-1</w:t>
      </w:r>
      <w:r w:rsidR="00940DA5">
        <w:t>, use “</w:t>
      </w:r>
      <w:r w:rsidR="000F7238">
        <w:t>Insert New Row</w:t>
      </w:r>
      <w:r w:rsidR="00940DA5">
        <w:t xml:space="preserve">” paste option.  </w:t>
      </w:r>
      <w:r w:rsidR="00345B66">
        <w:t>You do not need to include</w:t>
      </w:r>
      <w:r w:rsidRPr="00E70945">
        <w:t xml:space="preserve"> administrative comments </w:t>
      </w:r>
      <w:r w:rsidR="00345B66">
        <w:t>(spelling, paragraph numbering, etc.)</w:t>
      </w:r>
      <w:r w:rsidRPr="00E70945">
        <w:t xml:space="preserve">, in the consolidated </w:t>
      </w:r>
      <w:r w:rsidR="00345B66">
        <w:t>D</w:t>
      </w:r>
      <w:r w:rsidRPr="00E70945">
        <w:t xml:space="preserve">D </w:t>
      </w:r>
      <w:r w:rsidR="00962874">
        <w:t xml:space="preserve">Form </w:t>
      </w:r>
      <w:r w:rsidRPr="00E70945">
        <w:t>818</w:t>
      </w:r>
      <w:r w:rsidR="00A91128">
        <w:t>-1</w:t>
      </w:r>
      <w:r w:rsidRPr="00E70945">
        <w:t xml:space="preserve">.  Leave columns </w:t>
      </w:r>
      <w:r>
        <w:t>3</w:t>
      </w:r>
      <w:r w:rsidRPr="00E70945">
        <w:t xml:space="preserve"> and </w:t>
      </w:r>
      <w:r>
        <w:t>4</w:t>
      </w:r>
      <w:r w:rsidRPr="00E70945">
        <w:t xml:space="preserve"> blank for general comments that apply to the whole document.  </w:t>
      </w:r>
    </w:p>
    <w:p w14:paraId="68AE5240" w14:textId="0F128FAA" w:rsidR="00F24234" w:rsidRPr="00E70945" w:rsidRDefault="00F24234" w:rsidP="009E0B4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spacing w:before="60" w:after="60"/>
        <w:ind w:left="0" w:firstLine="0"/>
      </w:pPr>
      <w:r w:rsidRPr="00E70945">
        <w:rPr>
          <w:b/>
        </w:rPr>
        <w:t>Sort comments</w:t>
      </w:r>
      <w:r w:rsidRPr="00E70945">
        <w:t xml:space="preserve"> by the pages/paragraphs to which they apply using the </w:t>
      </w:r>
      <w:r w:rsidRPr="00E70945">
        <w:rPr>
          <w:b/>
        </w:rPr>
        <w:t>General Guidance</w:t>
      </w:r>
      <w:r w:rsidRPr="00E70945">
        <w:t xml:space="preserve"> sort feature (e.g., all comments from all coordinators that apply to </w:t>
      </w:r>
      <w:r>
        <w:t>P</w:t>
      </w:r>
      <w:r w:rsidRPr="00E70945">
        <w:t xml:space="preserve">age </w:t>
      </w:r>
      <w:r>
        <w:t>3</w:t>
      </w:r>
      <w:r w:rsidRPr="00E70945">
        <w:t xml:space="preserve">, </w:t>
      </w:r>
      <w:r>
        <w:t>P</w:t>
      </w:r>
      <w:r w:rsidRPr="00E70945">
        <w:t>aragraph 1.</w:t>
      </w:r>
      <w:r>
        <w:t>1.</w:t>
      </w:r>
      <w:r w:rsidRPr="00E70945">
        <w:t xml:space="preserve">a., should be together; all comments that apply to </w:t>
      </w:r>
      <w:r>
        <w:t>P</w:t>
      </w:r>
      <w:r w:rsidRPr="00E70945">
        <w:t xml:space="preserve">age </w:t>
      </w:r>
      <w:r>
        <w:t>3</w:t>
      </w:r>
      <w:r w:rsidRPr="00E70945">
        <w:t xml:space="preserve">, </w:t>
      </w:r>
      <w:r>
        <w:t>P</w:t>
      </w:r>
      <w:r w:rsidRPr="00E70945">
        <w:t>aragraph 1.</w:t>
      </w:r>
      <w:r>
        <w:t>1.</w:t>
      </w:r>
      <w:r w:rsidRPr="00E70945">
        <w:t xml:space="preserve">b., should be next).  Set classification header, footer, </w:t>
      </w:r>
      <w:r>
        <w:t>C</w:t>
      </w:r>
      <w:r w:rsidRPr="00E70945">
        <w:t xml:space="preserve">olumn </w:t>
      </w:r>
      <w:r>
        <w:t>2,</w:t>
      </w:r>
      <w:r w:rsidRPr="00E70945">
        <w:t xml:space="preserve"> and </w:t>
      </w:r>
      <w:r w:rsidR="00651445">
        <w:t xml:space="preserve">complete </w:t>
      </w:r>
      <w:r>
        <w:t>the last</w:t>
      </w:r>
      <w:r w:rsidRPr="00E70945">
        <w:t xml:space="preserve"> two entries in </w:t>
      </w:r>
      <w:r>
        <w:t>C</w:t>
      </w:r>
      <w:r w:rsidRPr="00E70945">
        <w:t xml:space="preserve">olumn </w:t>
      </w:r>
      <w:r>
        <w:t>6</w:t>
      </w:r>
      <w:r w:rsidRPr="00E70945">
        <w:t xml:space="preserve">: 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2853"/>
      </w:tblGrid>
      <w:tr w:rsidR="00F24234" w:rsidRPr="00E70945" w14:paraId="68AE5244" w14:textId="77777777" w:rsidTr="003E7871">
        <w:tc>
          <w:tcPr>
            <w:tcW w:w="1080" w:type="dxa"/>
          </w:tcPr>
          <w:p w14:paraId="68AE5242" w14:textId="2B902211" w:rsidR="00F24234" w:rsidRPr="00E70945" w:rsidRDefault="00F24234" w:rsidP="009E0B47">
            <w:pPr>
              <w:pStyle w:val="Header"/>
              <w:spacing w:before="60" w:after="60"/>
            </w:pPr>
            <w:r w:rsidRPr="00E70945">
              <w:rPr>
                <w:i/>
                <w:smallCaps/>
              </w:rPr>
              <w:t xml:space="preserve">Column </w:t>
            </w:r>
            <w:r w:rsidR="00651445">
              <w:rPr>
                <w:i/>
                <w:smallCaps/>
              </w:rPr>
              <w:t>6</w:t>
            </w:r>
          </w:p>
        </w:tc>
        <w:tc>
          <w:tcPr>
            <w:tcW w:w="12960" w:type="dxa"/>
          </w:tcPr>
          <w:p w14:paraId="68AE5243" w14:textId="3BB2C983" w:rsidR="00F24234" w:rsidRPr="00E70945" w:rsidRDefault="00F24234" w:rsidP="009E0B47">
            <w:pPr>
              <w:pStyle w:val="Header"/>
              <w:spacing w:before="60" w:after="60"/>
            </w:pPr>
            <w:r w:rsidRPr="00E70945">
              <w:t xml:space="preserve">If you rejected or partially accepted a comment, enter your </w:t>
            </w:r>
            <w:r>
              <w:t>rationale</w:t>
            </w:r>
            <w:r w:rsidRPr="00E70945">
              <w:t xml:space="preserve"> in the originator</w:t>
            </w:r>
            <w:r>
              <w:t xml:space="preserve"> reasoning</w:t>
            </w:r>
            <w:r w:rsidRPr="00E70945">
              <w:t xml:space="preserve"> area. If any material is </w:t>
            </w:r>
            <w:r w:rsidRPr="00E70945">
              <w:rPr>
                <w:b/>
              </w:rPr>
              <w:t>classified</w:t>
            </w:r>
            <w:r w:rsidR="008B5C8C">
              <w:rPr>
                <w:b/>
              </w:rPr>
              <w:t xml:space="preserve"> </w:t>
            </w:r>
            <w:r w:rsidR="008B5C8C">
              <w:rPr>
                <w:bCs/>
              </w:rPr>
              <w:t xml:space="preserve">or </w:t>
            </w:r>
            <w:r w:rsidR="008B5C8C">
              <w:rPr>
                <w:b/>
              </w:rPr>
              <w:t>controlled unclassified information</w:t>
            </w:r>
            <w:r w:rsidRPr="00E70945">
              <w:t xml:space="preserve">, follow DoDM 5200.01 </w:t>
            </w:r>
            <w:r w:rsidR="008B5C8C">
              <w:t xml:space="preserve">or DoDI 5200.48 </w:t>
            </w:r>
            <w:r w:rsidRPr="00E70945">
              <w:t xml:space="preserve">guidance for marking the document.  Leave </w:t>
            </w:r>
            <w:r>
              <w:t>originator reasoning</w:t>
            </w:r>
            <w:r w:rsidRPr="00E70945">
              <w:t xml:space="preserve"> area blank if you accepted it.  Include any related communications with the coordinating Component.  You </w:t>
            </w:r>
            <w:r w:rsidR="00345B66" w:rsidRPr="00345B66">
              <w:rPr>
                <w:b/>
              </w:rPr>
              <w:t>must</w:t>
            </w:r>
            <w:r w:rsidR="00345B66" w:rsidRPr="00E70945">
              <w:t xml:space="preserve"> </w:t>
            </w:r>
            <w:r w:rsidRPr="00E70945">
              <w:t>provide convincing support for rejecting noncon</w:t>
            </w:r>
            <w:r w:rsidR="000E6293">
              <w:t>c</w:t>
            </w:r>
            <w:r w:rsidRPr="00E70945">
              <w:t>urrence comments.</w:t>
            </w:r>
          </w:p>
        </w:tc>
      </w:tr>
    </w:tbl>
    <w:p w14:paraId="68AE5245" w14:textId="34835905" w:rsidR="00FA507C" w:rsidRDefault="00962874" w:rsidP="009E0B47">
      <w:pPr>
        <w:pStyle w:val="Header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A507C" w:rsidSect="009404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15D5" w14:textId="77777777" w:rsidR="00A9500A" w:rsidRDefault="00A9500A" w:rsidP="00FC648C">
      <w:r>
        <w:separator/>
      </w:r>
    </w:p>
  </w:endnote>
  <w:endnote w:type="continuationSeparator" w:id="0">
    <w:p w14:paraId="0A23509B" w14:textId="77777777" w:rsidR="00A9500A" w:rsidRDefault="00A9500A" w:rsidP="00FC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5260" w14:textId="57E42A24" w:rsidR="004E0C9D" w:rsidRPr="00C610C7" w:rsidRDefault="004E0C9D" w:rsidP="00A91128">
    <w:pPr>
      <w:pStyle w:val="Footer"/>
      <w:tabs>
        <w:tab w:val="clear" w:pos="4680"/>
        <w:tab w:val="center" w:pos="3240"/>
        <w:tab w:val="center" w:pos="7200"/>
        <w:tab w:val="right" w:pos="14400"/>
      </w:tabs>
      <w:spacing w:before="40"/>
      <w:rPr>
        <w:b/>
        <w:caps/>
        <w:noProof/>
      </w:rPr>
    </w:pPr>
    <w:r w:rsidRPr="00C610C7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E5263" wp14:editId="68AE526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9144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3DEB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10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M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dp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"/>
          </w:pict>
        </mc:Fallback>
      </mc:AlternateContent>
    </w:r>
    <w:r w:rsidR="00F967CD" w:rsidRPr="00C610C7">
      <w:rPr>
        <w:b/>
      </w:rPr>
      <w:t>D</w:t>
    </w:r>
    <w:r w:rsidRPr="00C610C7">
      <w:rPr>
        <w:b/>
      </w:rPr>
      <w:t>D FORM 818</w:t>
    </w:r>
    <w:r w:rsidR="002C63A4">
      <w:rPr>
        <w:b/>
      </w:rPr>
      <w:t>-1</w:t>
    </w:r>
    <w:r w:rsidRPr="00C610C7">
      <w:rPr>
        <w:b/>
      </w:rPr>
      <w:t xml:space="preserve">, </w:t>
    </w:r>
    <w:r w:rsidR="00EB1D3D" w:rsidRPr="00C610C7">
      <w:rPr>
        <w:b/>
      </w:rPr>
      <w:t>AUG 2016</w:t>
    </w:r>
    <w:r w:rsidR="00A91128">
      <w:rPr>
        <w:b/>
      </w:rPr>
      <w:tab/>
    </w:r>
    <w:r w:rsidR="00C610C7" w:rsidRPr="00C610C7">
      <w:rPr>
        <w:b/>
      </w:rPr>
      <w:tab/>
    </w:r>
    <w:sdt>
      <w:sdtPr>
        <w:rPr>
          <w:b/>
        </w:rPr>
        <w:alias w:val="CLASSIFICATION"/>
        <w:tag w:val="CLASSIFICATION"/>
        <w:id w:val="31785403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CUI" w:value="CUI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Content>
        <w:r w:rsidR="00603406" w:rsidRPr="009E0B47">
          <w:rPr>
            <w:b/>
          </w:rPr>
          <w:t>SELECT A CLASSIFICATION</w:t>
        </w:r>
      </w:sdtContent>
    </w:sdt>
    <w:r w:rsidR="00A83F5B" w:rsidRPr="00C610C7">
      <w:rPr>
        <w:b/>
      </w:rPr>
      <w:tab/>
    </w:r>
    <w:sdt>
      <w:sdtPr>
        <w:id w:val="-1533260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13CD">
          <w:tab/>
        </w:r>
        <w:r w:rsidR="00A83F5B" w:rsidRPr="00C610C7">
          <w:fldChar w:fldCharType="begin"/>
        </w:r>
        <w:r w:rsidR="00A83F5B" w:rsidRPr="00C610C7">
          <w:instrText xml:space="preserve"> PAGE   \* MERGEFORMAT </w:instrText>
        </w:r>
        <w:r w:rsidR="00A83F5B" w:rsidRPr="00C610C7">
          <w:fldChar w:fldCharType="separate"/>
        </w:r>
        <w:r w:rsidR="000E6293">
          <w:rPr>
            <w:noProof/>
          </w:rPr>
          <w:t>2</w:t>
        </w:r>
        <w:r w:rsidR="00A83F5B" w:rsidRPr="00C610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4020" w14:textId="77777777" w:rsidR="00A9500A" w:rsidRDefault="00A9500A" w:rsidP="00FC648C">
      <w:r>
        <w:separator/>
      </w:r>
    </w:p>
  </w:footnote>
  <w:footnote w:type="continuationSeparator" w:id="0">
    <w:p w14:paraId="3CFEA94A" w14:textId="77777777" w:rsidR="00A9500A" w:rsidRDefault="00A9500A" w:rsidP="00FC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5252" w14:textId="77777777" w:rsidR="00EA0223" w:rsidRPr="00962874" w:rsidRDefault="00000000" w:rsidP="00EA0223">
    <w:pPr>
      <w:pStyle w:val="Header"/>
      <w:spacing w:after="60"/>
      <w:jc w:val="center"/>
      <w:rPr>
        <w:b/>
      </w:rPr>
    </w:pPr>
    <w:sdt>
      <w:sdtPr>
        <w:rPr>
          <w:b/>
        </w:rPr>
        <w:alias w:val="CLASSIFICATION"/>
        <w:tag w:val="CLASSIFICATION"/>
        <w:id w:val="895777718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CUI" w:value="CUI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Content>
        <w:r w:rsidR="00EA0223" w:rsidRPr="00962874">
          <w:rPr>
            <w:b/>
          </w:rPr>
          <w:t>SELECT A CLASSIFICATION</w:t>
        </w:r>
      </w:sdtContent>
    </w:sdt>
  </w:p>
  <w:p w14:paraId="065673E8" w14:textId="6F9A7966" w:rsidR="00A63628" w:rsidRPr="00962874" w:rsidRDefault="00A63628" w:rsidP="00EA0223">
    <w:pPr>
      <w:pStyle w:val="Header"/>
      <w:spacing w:after="60"/>
      <w:jc w:val="center"/>
      <w:rPr>
        <w:b/>
      </w:rPr>
    </w:pPr>
    <w:r w:rsidRPr="00962874">
      <w:rPr>
        <w:b/>
      </w:rPr>
      <w:t xml:space="preserve">CONSOLIDATED DoD ISSUANCE </w:t>
    </w:r>
    <w:r w:rsidR="006C13CD">
      <w:rPr>
        <w:b/>
      </w:rPr>
      <w:t>COMMENT MATRIX</w:t>
    </w:r>
  </w:p>
  <w:tbl>
    <w:tblPr>
      <w:tblW w:w="145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4535"/>
    </w:tblGrid>
    <w:tr w:rsidR="00EA0223" w:rsidRPr="00962874" w14:paraId="68AE5254" w14:textId="77777777" w:rsidTr="0031114E">
      <w:trPr>
        <w:jc w:val="center"/>
      </w:trPr>
      <w:tc>
        <w:tcPr>
          <w:tcW w:w="14535" w:type="dxa"/>
          <w:tcMar>
            <w:top w:w="43" w:type="dxa"/>
            <w:left w:w="14" w:type="dxa"/>
            <w:bottom w:w="43" w:type="dxa"/>
            <w:right w:w="14" w:type="dxa"/>
          </w:tcMar>
        </w:tcPr>
        <w:p w14:paraId="68AE5253" w14:textId="54BB2FFB" w:rsidR="00EA0223" w:rsidRPr="00962874" w:rsidRDefault="00EA0223" w:rsidP="009E0B47">
          <w:pPr>
            <w:pStyle w:val="Header"/>
            <w:jc w:val="center"/>
            <w:rPr>
              <w:b/>
            </w:rPr>
          </w:pPr>
          <w:r w:rsidRPr="00962874">
            <w:rPr>
              <w:b/>
            </w:rPr>
            <w:t>Issuance Type and Number, “Title”</w:t>
          </w:r>
        </w:p>
      </w:tc>
    </w:tr>
  </w:tbl>
  <w:p w14:paraId="68AE525E" w14:textId="77777777" w:rsidR="00EA0223" w:rsidRPr="009756C5" w:rsidRDefault="00EA0223" w:rsidP="0031114E">
    <w:pPr>
      <w:pStyle w:val="Header"/>
      <w:shd w:val="clear" w:color="auto" w:fill="C0C0C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C8D"/>
    <w:multiLevelType w:val="hybridMultilevel"/>
    <w:tmpl w:val="59C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4701"/>
    <w:multiLevelType w:val="hybridMultilevel"/>
    <w:tmpl w:val="33C0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D173F"/>
    <w:multiLevelType w:val="hybridMultilevel"/>
    <w:tmpl w:val="1D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40A0"/>
    <w:multiLevelType w:val="hybridMultilevel"/>
    <w:tmpl w:val="DFA69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21936">
    <w:abstractNumId w:val="1"/>
  </w:num>
  <w:num w:numId="2" w16cid:durableId="952831196">
    <w:abstractNumId w:val="2"/>
  </w:num>
  <w:num w:numId="3" w16cid:durableId="1021972054">
    <w:abstractNumId w:val="0"/>
  </w:num>
  <w:num w:numId="4" w16cid:durableId="207319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F4"/>
    <w:rsid w:val="00004F58"/>
    <w:rsid w:val="0000585D"/>
    <w:rsid w:val="000266A0"/>
    <w:rsid w:val="000376D3"/>
    <w:rsid w:val="00056531"/>
    <w:rsid w:val="00076DE4"/>
    <w:rsid w:val="00087195"/>
    <w:rsid w:val="000B4C53"/>
    <w:rsid w:val="000E568B"/>
    <w:rsid w:val="000E6293"/>
    <w:rsid w:val="000F7238"/>
    <w:rsid w:val="00116E55"/>
    <w:rsid w:val="0013412B"/>
    <w:rsid w:val="001354CD"/>
    <w:rsid w:val="00143186"/>
    <w:rsid w:val="0016482C"/>
    <w:rsid w:val="00164D2D"/>
    <w:rsid w:val="00174290"/>
    <w:rsid w:val="001842D1"/>
    <w:rsid w:val="00192A4E"/>
    <w:rsid w:val="001E212C"/>
    <w:rsid w:val="001F716C"/>
    <w:rsid w:val="002021D4"/>
    <w:rsid w:val="0021036F"/>
    <w:rsid w:val="00210845"/>
    <w:rsid w:val="0021482B"/>
    <w:rsid w:val="00260A46"/>
    <w:rsid w:val="00262403"/>
    <w:rsid w:val="00276B7E"/>
    <w:rsid w:val="002A54B8"/>
    <w:rsid w:val="002C63A4"/>
    <w:rsid w:val="002C6CD4"/>
    <w:rsid w:val="002D29A5"/>
    <w:rsid w:val="0031114E"/>
    <w:rsid w:val="003139BF"/>
    <w:rsid w:val="00345B66"/>
    <w:rsid w:val="0036084C"/>
    <w:rsid w:val="003A46EE"/>
    <w:rsid w:val="003B2B76"/>
    <w:rsid w:val="003C4398"/>
    <w:rsid w:val="003E7871"/>
    <w:rsid w:val="003F42F9"/>
    <w:rsid w:val="00410E53"/>
    <w:rsid w:val="0041795D"/>
    <w:rsid w:val="00436719"/>
    <w:rsid w:val="00453DF6"/>
    <w:rsid w:val="00472BA1"/>
    <w:rsid w:val="004833AF"/>
    <w:rsid w:val="004927D5"/>
    <w:rsid w:val="00495BB2"/>
    <w:rsid w:val="004A4AD7"/>
    <w:rsid w:val="004D7BBF"/>
    <w:rsid w:val="004E0C9D"/>
    <w:rsid w:val="0051128E"/>
    <w:rsid w:val="00520AFD"/>
    <w:rsid w:val="005250C6"/>
    <w:rsid w:val="00556D63"/>
    <w:rsid w:val="00583392"/>
    <w:rsid w:val="005A5873"/>
    <w:rsid w:val="005C5C9F"/>
    <w:rsid w:val="005E3450"/>
    <w:rsid w:val="005E7827"/>
    <w:rsid w:val="005E7D59"/>
    <w:rsid w:val="00603406"/>
    <w:rsid w:val="006050DA"/>
    <w:rsid w:val="006303D0"/>
    <w:rsid w:val="00635DED"/>
    <w:rsid w:val="00642C35"/>
    <w:rsid w:val="00651445"/>
    <w:rsid w:val="006768C6"/>
    <w:rsid w:val="00686266"/>
    <w:rsid w:val="006A16C7"/>
    <w:rsid w:val="006B10EA"/>
    <w:rsid w:val="006B746F"/>
    <w:rsid w:val="006C13CD"/>
    <w:rsid w:val="006C4E2B"/>
    <w:rsid w:val="006D23E7"/>
    <w:rsid w:val="006D5C0A"/>
    <w:rsid w:val="006E23F9"/>
    <w:rsid w:val="006F350C"/>
    <w:rsid w:val="00700A3B"/>
    <w:rsid w:val="00710CB3"/>
    <w:rsid w:val="0072387C"/>
    <w:rsid w:val="00761122"/>
    <w:rsid w:val="0077127A"/>
    <w:rsid w:val="00775D9F"/>
    <w:rsid w:val="00776CDD"/>
    <w:rsid w:val="007A3895"/>
    <w:rsid w:val="007B14D3"/>
    <w:rsid w:val="007C00EE"/>
    <w:rsid w:val="007E0C55"/>
    <w:rsid w:val="007E1666"/>
    <w:rsid w:val="007F0FAE"/>
    <w:rsid w:val="007F1D73"/>
    <w:rsid w:val="008744B1"/>
    <w:rsid w:val="008A76D5"/>
    <w:rsid w:val="008B4438"/>
    <w:rsid w:val="008B5C8C"/>
    <w:rsid w:val="008C79AA"/>
    <w:rsid w:val="008E69EB"/>
    <w:rsid w:val="00900F37"/>
    <w:rsid w:val="00901D3D"/>
    <w:rsid w:val="009061D0"/>
    <w:rsid w:val="00931A48"/>
    <w:rsid w:val="00940404"/>
    <w:rsid w:val="00940DA5"/>
    <w:rsid w:val="00944163"/>
    <w:rsid w:val="00954977"/>
    <w:rsid w:val="00957F0E"/>
    <w:rsid w:val="00962874"/>
    <w:rsid w:val="009A035D"/>
    <w:rsid w:val="009A2A1E"/>
    <w:rsid w:val="009A2CF0"/>
    <w:rsid w:val="009B690B"/>
    <w:rsid w:val="009C2905"/>
    <w:rsid w:val="009D623F"/>
    <w:rsid w:val="009D7F05"/>
    <w:rsid w:val="009E0B47"/>
    <w:rsid w:val="009E79DF"/>
    <w:rsid w:val="009F43CF"/>
    <w:rsid w:val="00A34134"/>
    <w:rsid w:val="00A63628"/>
    <w:rsid w:val="00A83F5B"/>
    <w:rsid w:val="00A91128"/>
    <w:rsid w:val="00A9500A"/>
    <w:rsid w:val="00AB1D95"/>
    <w:rsid w:val="00AB29A9"/>
    <w:rsid w:val="00AD0FED"/>
    <w:rsid w:val="00AE71E6"/>
    <w:rsid w:val="00AF3295"/>
    <w:rsid w:val="00AF4D3C"/>
    <w:rsid w:val="00B139C4"/>
    <w:rsid w:val="00B16389"/>
    <w:rsid w:val="00B21F62"/>
    <w:rsid w:val="00B24574"/>
    <w:rsid w:val="00B259C1"/>
    <w:rsid w:val="00B378AD"/>
    <w:rsid w:val="00B5354F"/>
    <w:rsid w:val="00B6338E"/>
    <w:rsid w:val="00B67D82"/>
    <w:rsid w:val="00B67EF7"/>
    <w:rsid w:val="00B9295A"/>
    <w:rsid w:val="00B96E7A"/>
    <w:rsid w:val="00BA3C92"/>
    <w:rsid w:val="00BB59A1"/>
    <w:rsid w:val="00BC1B7A"/>
    <w:rsid w:val="00BC1BF4"/>
    <w:rsid w:val="00BD3FD1"/>
    <w:rsid w:val="00BD53E2"/>
    <w:rsid w:val="00BF47D5"/>
    <w:rsid w:val="00C05CD4"/>
    <w:rsid w:val="00C21F24"/>
    <w:rsid w:val="00C55A9E"/>
    <w:rsid w:val="00C610C7"/>
    <w:rsid w:val="00C65FA8"/>
    <w:rsid w:val="00C67489"/>
    <w:rsid w:val="00C71AAC"/>
    <w:rsid w:val="00CA19EE"/>
    <w:rsid w:val="00CA469C"/>
    <w:rsid w:val="00CC1C72"/>
    <w:rsid w:val="00CE3638"/>
    <w:rsid w:val="00CE58AF"/>
    <w:rsid w:val="00D00320"/>
    <w:rsid w:val="00D21EB0"/>
    <w:rsid w:val="00D35094"/>
    <w:rsid w:val="00D830C4"/>
    <w:rsid w:val="00D92B81"/>
    <w:rsid w:val="00DE4938"/>
    <w:rsid w:val="00DE5CB0"/>
    <w:rsid w:val="00E15732"/>
    <w:rsid w:val="00E4718F"/>
    <w:rsid w:val="00E613F5"/>
    <w:rsid w:val="00E70945"/>
    <w:rsid w:val="00E745ED"/>
    <w:rsid w:val="00E7623B"/>
    <w:rsid w:val="00E8212F"/>
    <w:rsid w:val="00E9469C"/>
    <w:rsid w:val="00E97924"/>
    <w:rsid w:val="00EA0223"/>
    <w:rsid w:val="00EA29F4"/>
    <w:rsid w:val="00EA7A33"/>
    <w:rsid w:val="00EB1D3D"/>
    <w:rsid w:val="00F12B1F"/>
    <w:rsid w:val="00F2299B"/>
    <w:rsid w:val="00F24234"/>
    <w:rsid w:val="00F437CE"/>
    <w:rsid w:val="00F967CD"/>
    <w:rsid w:val="00FA2898"/>
    <w:rsid w:val="00FA4CCF"/>
    <w:rsid w:val="00FA507C"/>
    <w:rsid w:val="00FA62B0"/>
    <w:rsid w:val="00FB3423"/>
    <w:rsid w:val="00FC648C"/>
    <w:rsid w:val="00FE67AD"/>
    <w:rsid w:val="00FE6FF3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51D8"/>
  <w15:docId w15:val="{88F2FCFB-DDFC-44BF-8E26-0E61626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FontText">
    <w:name w:val="RedFontText"/>
    <w:basedOn w:val="DefaultParagraphFont"/>
    <w:uiPriority w:val="1"/>
    <w:qFormat/>
    <w:rsid w:val="00164D2D"/>
    <w:rPr>
      <w:color w:val="FF0000"/>
    </w:rPr>
  </w:style>
  <w:style w:type="table" w:styleId="TableGrid">
    <w:name w:val="Table Grid"/>
    <w:basedOn w:val="TableNormal"/>
    <w:rsid w:val="00BC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1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BF4"/>
    <w:rPr>
      <w:rFonts w:ascii="Times New Roman" w:eastAsia="Times New Roman" w:hAnsi="Times New Roman" w:cs="Bookman Old Style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1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F4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3AF"/>
    <w:rPr>
      <w:b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unhideWhenUsed/>
    <w:rsid w:val="00FC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48C"/>
    <w:rPr>
      <w:rFonts w:ascii="Times New Roman" w:eastAsia="Times New Roman" w:hAnsi="Times New Roman" w:cs="Bookman Old Style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23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3C"/>
    <w:rPr>
      <w:rFonts w:ascii="Times New Roman" w:eastAsia="Times New Roman" w:hAnsi="Times New Roman" w:cs="Bookman Old Style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3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3C"/>
    <w:rPr>
      <w:rFonts w:ascii="Times New Roman" w:eastAsia="Times New Roman" w:hAnsi="Times New Roman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AE39DAD9B433BB7838BD973B1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428B-144E-4139-8FCD-A557094C551B}"/>
      </w:docPartPr>
      <w:docPartBody>
        <w:p w:rsidR="008E031D" w:rsidRDefault="000E2CF9" w:rsidP="000E2CF9">
          <w:pPr>
            <w:pStyle w:val="43BAE39DAD9B433BB7838BD973B17B46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F9B8D98586F7476883CA12FEBA5F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5154-4A48-4B6E-A303-0AEE727273DE}"/>
      </w:docPartPr>
      <w:docPartBody>
        <w:p w:rsidR="00360B8A" w:rsidRDefault="000E2CF9" w:rsidP="000E2CF9">
          <w:pPr>
            <w:pStyle w:val="F9B8D98586F7476883CA12FEBA5F2BAA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EC1010B45A164E1D973571C6E258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CAC1-21F6-4E42-92EB-2C7BB7C4E9BC}"/>
      </w:docPartPr>
      <w:docPartBody>
        <w:p w:rsidR="00360B8A" w:rsidRDefault="000E2CF9" w:rsidP="000E2CF9">
          <w:pPr>
            <w:pStyle w:val="EC1010B45A164E1D973571C6E2584B26"/>
          </w:pPr>
          <w:r w:rsidRPr="006C13CD">
            <w:rPr>
              <w:rStyle w:val="PlaceholderText"/>
            </w:rPr>
            <w:t>Choose an item.</w:t>
          </w:r>
        </w:p>
      </w:docPartBody>
    </w:docPart>
    <w:docPart>
      <w:docPartPr>
        <w:name w:val="8CCD8E6C1B19445D9C1F28A45783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234A-A862-4287-A26A-117903B8BC9B}"/>
      </w:docPartPr>
      <w:docPartBody>
        <w:p w:rsidR="00360B8A" w:rsidRDefault="000E2CF9" w:rsidP="000E2CF9">
          <w:pPr>
            <w:pStyle w:val="8CCD8E6C1B19445D9C1F28A45783CD19"/>
          </w:pPr>
          <w:r w:rsidRPr="009E0B47">
            <w:rPr>
              <w:rStyle w:val="PlaceholderText"/>
            </w:rPr>
            <w:t>Choose an item.</w:t>
          </w:r>
        </w:p>
      </w:docPartBody>
    </w:docPart>
    <w:docPart>
      <w:docPartPr>
        <w:name w:val="D1F70CC44A704FF7A90C51978383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7192-334B-4D05-A73B-0B1AF5D312BA}"/>
      </w:docPartPr>
      <w:docPartBody>
        <w:p w:rsidR="00360B8A" w:rsidRDefault="000E2CF9" w:rsidP="000E2CF9">
          <w:pPr>
            <w:pStyle w:val="D1F70CC44A704FF7A90C51978383C87E"/>
          </w:pPr>
          <w:r w:rsidRPr="00962874">
            <w:rPr>
              <w:rStyle w:val="PlaceholderText"/>
            </w:rPr>
            <w:t>Choose an item.</w:t>
          </w:r>
        </w:p>
      </w:docPartBody>
    </w:docPart>
    <w:docPart>
      <w:docPartPr>
        <w:name w:val="92105A24C1EE4ADDBC75DB94461E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5E05-841C-4F9F-B88A-5C20287312A2}"/>
      </w:docPartPr>
      <w:docPartBody>
        <w:p w:rsidR="00360B8A" w:rsidRDefault="000E2CF9" w:rsidP="000E2CF9">
          <w:pPr>
            <w:pStyle w:val="92105A24C1EE4ADDBC75DB94461ECF72"/>
          </w:pPr>
          <w:r w:rsidRPr="009628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84"/>
    <w:rsid w:val="000B010E"/>
    <w:rsid w:val="000E1BFF"/>
    <w:rsid w:val="000E2CF9"/>
    <w:rsid w:val="001B00D6"/>
    <w:rsid w:val="0029362F"/>
    <w:rsid w:val="002F6550"/>
    <w:rsid w:val="00360B8A"/>
    <w:rsid w:val="003F2FF7"/>
    <w:rsid w:val="004225DB"/>
    <w:rsid w:val="0047482F"/>
    <w:rsid w:val="00491ABB"/>
    <w:rsid w:val="005D581A"/>
    <w:rsid w:val="005F062C"/>
    <w:rsid w:val="0066742B"/>
    <w:rsid w:val="007E55ED"/>
    <w:rsid w:val="008E031D"/>
    <w:rsid w:val="0095228D"/>
    <w:rsid w:val="00A059A3"/>
    <w:rsid w:val="00AC0AC1"/>
    <w:rsid w:val="00AD19F6"/>
    <w:rsid w:val="00B573B8"/>
    <w:rsid w:val="00B87155"/>
    <w:rsid w:val="00CB47E4"/>
    <w:rsid w:val="00D010B8"/>
    <w:rsid w:val="00D70278"/>
    <w:rsid w:val="00E16C30"/>
    <w:rsid w:val="00E55A84"/>
    <w:rsid w:val="00E97E60"/>
    <w:rsid w:val="00ED5C1C"/>
    <w:rsid w:val="00F734CD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CF9"/>
    <w:rPr>
      <w:color w:val="808080"/>
    </w:rPr>
  </w:style>
  <w:style w:type="paragraph" w:customStyle="1" w:styleId="43BAE39DAD9B433BB7838BD973B17B46">
    <w:name w:val="43BAE39DAD9B433BB7838BD973B17B46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F9B8D98586F7476883CA12FEBA5F2BAA">
    <w:name w:val="F9B8D98586F7476883CA12FEBA5F2BAA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EC1010B45A164E1D973571C6E2584B26">
    <w:name w:val="EC1010B45A164E1D973571C6E2584B26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8CCD8E6C1B19445D9C1F28A45783CD19">
    <w:name w:val="8CCD8E6C1B19445D9C1F28A45783CD19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D1F70CC44A704FF7A90C51978383C87E">
    <w:name w:val="D1F70CC44A704FF7A90C51978383C87E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  <w:style w:type="paragraph" w:customStyle="1" w:styleId="92105A24C1EE4ADDBC75DB94461ECF72">
    <w:name w:val="92105A24C1EE4ADDBC75DB94461ECF72"/>
    <w:rsid w:val="000E2CF9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DD20BACBAED45A7FBE988DD7D2B99" ma:contentTypeVersion="0" ma:contentTypeDescription="Create a new document." ma:contentTypeScope="" ma:versionID="2046466dc99de2d98923487bcf1847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9FBA42-8131-49EF-B3E2-01A1D044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B59B0-04AE-4BE5-89FC-645405199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2707C-BA3F-4EB5-95DE-235ED9C50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C9A9A-DDB3-4780-82B2-753960E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Holberg</dc:creator>
  <cp:lastModifiedBy>Dietz, Ashley N CIV WHS ESD</cp:lastModifiedBy>
  <cp:revision>7</cp:revision>
  <cp:lastPrinted>2014-12-18T15:07:00Z</cp:lastPrinted>
  <dcterms:created xsi:type="dcterms:W3CDTF">2021-10-26T11:52:00Z</dcterms:created>
  <dcterms:modified xsi:type="dcterms:W3CDTF">2025-02-05T14:55:00Z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0x0101009C4DD20BACBAED45A7FBE988DD7D2B99</vt:lpwstr>
  </property>
</Properties>
</file>