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C249" w14:textId="77777777" w:rsidR="00845A9C" w:rsidRPr="0024204F" w:rsidRDefault="00845A9C" w:rsidP="003A0D62">
      <w:pPr>
        <w:jc w:val="center"/>
        <w:rPr>
          <w:szCs w:val="24"/>
        </w:rPr>
      </w:pPr>
    </w:p>
    <w:p w14:paraId="0A585F90" w14:textId="77777777" w:rsidR="007209DA" w:rsidRPr="0024204F" w:rsidRDefault="007209DA" w:rsidP="003A0D62">
      <w:pPr>
        <w:jc w:val="center"/>
        <w:rPr>
          <w:szCs w:val="24"/>
        </w:rPr>
      </w:pPr>
    </w:p>
    <w:p w14:paraId="7B56C025" w14:textId="77777777" w:rsidR="007209DA" w:rsidRPr="0024204F" w:rsidRDefault="007209DA" w:rsidP="003A0D62">
      <w:pPr>
        <w:jc w:val="center"/>
        <w:rPr>
          <w:szCs w:val="24"/>
        </w:rPr>
      </w:pPr>
    </w:p>
    <w:p w14:paraId="4A164B6B" w14:textId="77777777" w:rsidR="007209DA" w:rsidRPr="0024204F" w:rsidRDefault="007209DA" w:rsidP="003A0D62">
      <w:pPr>
        <w:jc w:val="center"/>
        <w:rPr>
          <w:szCs w:val="24"/>
        </w:rPr>
      </w:pPr>
    </w:p>
    <w:p w14:paraId="54582B00" w14:textId="77777777" w:rsidR="00845A9C" w:rsidRPr="0024204F" w:rsidRDefault="00845A9C" w:rsidP="003A0D62">
      <w:pPr>
        <w:jc w:val="center"/>
        <w:rPr>
          <w:b/>
          <w:szCs w:val="24"/>
        </w:rPr>
      </w:pPr>
      <w:r w:rsidRPr="0024204F">
        <w:rPr>
          <w:b/>
          <w:szCs w:val="24"/>
        </w:rPr>
        <w:t>ACTION MEMO</w:t>
      </w:r>
    </w:p>
    <w:p w14:paraId="557684C0" w14:textId="77777777" w:rsidR="00845A9C" w:rsidRPr="0024204F" w:rsidRDefault="00845A9C" w:rsidP="003A0D62">
      <w:pPr>
        <w:jc w:val="center"/>
        <w:rPr>
          <w:szCs w:val="26"/>
        </w:rPr>
      </w:pPr>
    </w:p>
    <w:p w14:paraId="3ECFAD37" w14:textId="77777777" w:rsidR="00922E74" w:rsidRPr="0024204F" w:rsidRDefault="00922E74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4034ED4C" w14:textId="77777777" w:rsidR="00922E74" w:rsidRPr="0024204F" w:rsidRDefault="00922E74" w:rsidP="003A0D62">
      <w:pPr>
        <w:tabs>
          <w:tab w:val="right" w:pos="9360"/>
        </w:tabs>
        <w:rPr>
          <w:szCs w:val="26"/>
        </w:rPr>
      </w:pPr>
      <w:r w:rsidRPr="00BE4492">
        <w:rPr>
          <w:b/>
          <w:szCs w:val="26"/>
        </w:rPr>
        <w:t>FOR:</w:t>
      </w:r>
      <w:r w:rsidRPr="0024204F">
        <w:rPr>
          <w:szCs w:val="26"/>
        </w:rPr>
        <w:t xml:space="preserve">  </w:t>
      </w:r>
      <w:r w:rsidR="002E5DBE" w:rsidRPr="0024204F">
        <w:rPr>
          <w:szCs w:val="26"/>
        </w:rPr>
        <w:t xml:space="preserve">DEPUTY </w:t>
      </w:r>
      <w:r w:rsidRPr="0024204F">
        <w:rPr>
          <w:szCs w:val="26"/>
        </w:rPr>
        <w:t>SECRETARY OF DEFENSE</w:t>
      </w:r>
      <w:r w:rsidR="00F36CB3" w:rsidRPr="0024204F">
        <w:rPr>
          <w:szCs w:val="26"/>
        </w:rPr>
        <w:tab/>
      </w:r>
      <w:r w:rsidRPr="0024204F">
        <w:rPr>
          <w:szCs w:val="26"/>
        </w:rPr>
        <w:t xml:space="preserve"> </w:t>
      </w:r>
    </w:p>
    <w:p w14:paraId="4980600A" w14:textId="77777777" w:rsidR="00922E74" w:rsidRPr="0024204F" w:rsidRDefault="00922E74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5CF13AE5" w14:textId="77777777" w:rsidR="00922E74" w:rsidRPr="003A3FF9" w:rsidRDefault="00922E74" w:rsidP="003A0D62">
      <w:pPr>
        <w:tabs>
          <w:tab w:val="left" w:pos="936"/>
        </w:tabs>
        <w:ind w:left="936" w:hanging="936"/>
        <w:rPr>
          <w:rFonts w:ascii="Verdana" w:hAnsi="Verdana"/>
          <w:color w:val="365F91"/>
          <w:sz w:val="18"/>
          <w:szCs w:val="26"/>
        </w:rPr>
      </w:pPr>
      <w:r w:rsidRPr="00BE4492">
        <w:rPr>
          <w:b/>
          <w:szCs w:val="26"/>
        </w:rPr>
        <w:t>FROM</w:t>
      </w:r>
      <w:proofErr w:type="gramStart"/>
      <w:r w:rsidRPr="00BE4492">
        <w:rPr>
          <w:b/>
          <w:szCs w:val="26"/>
        </w:rPr>
        <w:t>:</w:t>
      </w:r>
      <w:r w:rsidR="0024204F">
        <w:rPr>
          <w:szCs w:val="26"/>
        </w:rPr>
        <w:t xml:space="preserve">  </w:t>
      </w:r>
      <w:r w:rsidRPr="003A3FF9">
        <w:rPr>
          <w:rFonts w:ascii="Verdana" w:hAnsi="Verdana"/>
          <w:color w:val="365F91"/>
          <w:sz w:val="18"/>
          <w:szCs w:val="26"/>
        </w:rPr>
        <w:t>[</w:t>
      </w:r>
      <w:proofErr w:type="gramEnd"/>
      <w:r w:rsidRPr="003A3FF9">
        <w:rPr>
          <w:rFonts w:ascii="Verdana" w:hAnsi="Verdana"/>
          <w:color w:val="365F91"/>
          <w:sz w:val="18"/>
          <w:szCs w:val="26"/>
        </w:rPr>
        <w:t>name and title of your Component</w:t>
      </w:r>
      <w:r w:rsidR="000314D6" w:rsidRPr="003A3FF9">
        <w:rPr>
          <w:rFonts w:ascii="Verdana" w:hAnsi="Verdana"/>
          <w:color w:val="365F91"/>
          <w:sz w:val="18"/>
          <w:szCs w:val="26"/>
        </w:rPr>
        <w:t xml:space="preserve"> head</w:t>
      </w:r>
      <w:r w:rsidRPr="003A3FF9">
        <w:rPr>
          <w:rFonts w:ascii="Verdana" w:hAnsi="Verdana"/>
          <w:color w:val="365F91"/>
          <w:sz w:val="18"/>
          <w:szCs w:val="26"/>
        </w:rPr>
        <w:t>]</w:t>
      </w:r>
    </w:p>
    <w:p w14:paraId="2D6D462C" w14:textId="77777777" w:rsidR="00E77879" w:rsidRPr="0024204F" w:rsidRDefault="00922E74" w:rsidP="003A0D62">
      <w:pPr>
        <w:tabs>
          <w:tab w:val="left" w:pos="936"/>
        </w:tabs>
        <w:ind w:left="936" w:hanging="936"/>
        <w:rPr>
          <w:szCs w:val="26"/>
        </w:rPr>
      </w:pPr>
      <w:r w:rsidRPr="0024204F">
        <w:rPr>
          <w:szCs w:val="26"/>
        </w:rPr>
        <w:t xml:space="preserve"> </w:t>
      </w:r>
    </w:p>
    <w:p w14:paraId="5429DDCD" w14:textId="77777777" w:rsidR="00922E74" w:rsidRPr="003A3FF9" w:rsidRDefault="00922E74" w:rsidP="003A0D62">
      <w:pPr>
        <w:pStyle w:val="PlainText"/>
        <w:tabs>
          <w:tab w:val="left" w:pos="1325"/>
        </w:tabs>
        <w:ind w:left="1325" w:hanging="1325"/>
        <w:rPr>
          <w:rFonts w:ascii="Verdana" w:hAnsi="Verdana"/>
          <w:color w:val="365F91"/>
          <w:sz w:val="18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SUBJECT:</w:t>
      </w:r>
      <w:r w:rsidR="0024204F">
        <w:rPr>
          <w:rFonts w:ascii="Times New Roman" w:hAnsi="Times New Roman"/>
          <w:sz w:val="24"/>
          <w:szCs w:val="26"/>
        </w:rPr>
        <w:t xml:space="preserve">  </w:t>
      </w:r>
      <w:r w:rsidRPr="0024204F">
        <w:rPr>
          <w:rFonts w:ascii="Times New Roman" w:hAnsi="Times New Roman"/>
          <w:sz w:val="24"/>
          <w:szCs w:val="26"/>
        </w:rPr>
        <w:t>Approval of Substantive Change to D</w:t>
      </w:r>
      <w:r w:rsidR="00305605">
        <w:rPr>
          <w:rFonts w:ascii="Times New Roman" w:hAnsi="Times New Roman"/>
          <w:sz w:val="24"/>
          <w:szCs w:val="26"/>
        </w:rPr>
        <w:t xml:space="preserve">epartment </w:t>
      </w:r>
      <w:r w:rsidRPr="0024204F">
        <w:rPr>
          <w:rFonts w:ascii="Times New Roman" w:hAnsi="Times New Roman"/>
          <w:sz w:val="24"/>
          <w:szCs w:val="26"/>
        </w:rPr>
        <w:t>o</w:t>
      </w:r>
      <w:r w:rsidR="00305605">
        <w:rPr>
          <w:rFonts w:ascii="Times New Roman" w:hAnsi="Times New Roman"/>
          <w:sz w:val="24"/>
          <w:szCs w:val="26"/>
        </w:rPr>
        <w:t xml:space="preserve">f </w:t>
      </w:r>
      <w:r w:rsidRPr="0024204F">
        <w:rPr>
          <w:rFonts w:ascii="Times New Roman" w:hAnsi="Times New Roman"/>
          <w:sz w:val="24"/>
          <w:szCs w:val="26"/>
        </w:rPr>
        <w:t>D</w:t>
      </w:r>
      <w:r w:rsidR="00305605">
        <w:rPr>
          <w:rFonts w:ascii="Times New Roman" w:hAnsi="Times New Roman"/>
          <w:sz w:val="24"/>
          <w:szCs w:val="26"/>
        </w:rPr>
        <w:t>efense</w:t>
      </w:r>
      <w:r w:rsidRPr="0024204F">
        <w:rPr>
          <w:rFonts w:ascii="Times New Roman" w:hAnsi="Times New Roman"/>
          <w:sz w:val="24"/>
          <w:szCs w:val="26"/>
        </w:rPr>
        <w:t xml:space="preserve"> Directive </w:t>
      </w:r>
      <w:r w:rsidRPr="003A3FF9">
        <w:rPr>
          <w:rFonts w:ascii="Verdana" w:hAnsi="Verdana"/>
          <w:color w:val="365F91"/>
          <w:sz w:val="18"/>
          <w:szCs w:val="26"/>
        </w:rPr>
        <w:t>[#, “Complete Title”]</w:t>
      </w:r>
    </w:p>
    <w:p w14:paraId="652ED6D0" w14:textId="77777777" w:rsidR="00766C33" w:rsidRPr="0024204F" w:rsidRDefault="00766C33" w:rsidP="003A0D62">
      <w:pPr>
        <w:rPr>
          <w:szCs w:val="26"/>
        </w:rPr>
      </w:pPr>
    </w:p>
    <w:p w14:paraId="50F3E57E" w14:textId="77777777" w:rsidR="00766C33" w:rsidRPr="00D4321B" w:rsidRDefault="00BE4492" w:rsidP="003A0D62">
      <w:pPr>
        <w:numPr>
          <w:ilvl w:val="0"/>
          <w:numId w:val="1"/>
        </w:numPr>
        <w:tabs>
          <w:tab w:val="left" w:pos="360"/>
          <w:tab w:val="left" w:pos="720"/>
        </w:tabs>
        <w:rPr>
          <w:szCs w:val="26"/>
        </w:rPr>
      </w:pPr>
      <w:r w:rsidRPr="00BE4492">
        <w:rPr>
          <w:b/>
          <w:szCs w:val="26"/>
        </w:rPr>
        <w:t>Purpose.</w:t>
      </w:r>
      <w:r>
        <w:rPr>
          <w:szCs w:val="26"/>
        </w:rPr>
        <w:t xml:space="preserve">  </w:t>
      </w:r>
      <w:r w:rsidR="00766C33" w:rsidRPr="00D4321B">
        <w:rPr>
          <w:szCs w:val="26"/>
        </w:rPr>
        <w:t xml:space="preserve">The attached change to </w:t>
      </w:r>
      <w:r w:rsidR="0039589F" w:rsidRPr="00D4321B">
        <w:rPr>
          <w:szCs w:val="26"/>
        </w:rPr>
        <w:t xml:space="preserve">the subject </w:t>
      </w:r>
      <w:r w:rsidR="000314D6" w:rsidRPr="00D4321B">
        <w:rPr>
          <w:szCs w:val="26"/>
        </w:rPr>
        <w:t>d</w:t>
      </w:r>
      <w:r w:rsidR="008307F3" w:rsidRPr="00D4321B">
        <w:rPr>
          <w:szCs w:val="26"/>
        </w:rPr>
        <w:t>irective</w:t>
      </w:r>
      <w:r w:rsidR="00766C33" w:rsidRPr="00D4321B">
        <w:rPr>
          <w:szCs w:val="26"/>
        </w:rPr>
        <w:t xml:space="preserve"> (</w:t>
      </w:r>
      <w:r w:rsidR="00E21A1A" w:rsidRPr="00D4321B">
        <w:rPr>
          <w:szCs w:val="26"/>
        </w:rPr>
        <w:t>TAB</w:t>
      </w:r>
      <w:r w:rsidR="00766C33" w:rsidRPr="00D4321B">
        <w:rPr>
          <w:szCs w:val="26"/>
        </w:rPr>
        <w:t xml:space="preserve"> A) </w:t>
      </w:r>
      <w:r w:rsidR="008A3138" w:rsidRPr="00D4321B">
        <w:rPr>
          <w:szCs w:val="26"/>
        </w:rPr>
        <w:t xml:space="preserve">amends </w:t>
      </w:r>
      <w:r w:rsidR="00766C33" w:rsidRPr="003A3FF9">
        <w:rPr>
          <w:rFonts w:ascii="Verdana" w:hAnsi="Verdana"/>
          <w:color w:val="365F91"/>
          <w:sz w:val="18"/>
          <w:szCs w:val="26"/>
        </w:rPr>
        <w:t xml:space="preserve">[enter </w:t>
      </w:r>
      <w:r w:rsidR="008A3138" w:rsidRPr="003A3FF9">
        <w:rPr>
          <w:rFonts w:ascii="Verdana" w:hAnsi="Verdana"/>
          <w:color w:val="365F91"/>
          <w:sz w:val="18"/>
          <w:szCs w:val="26"/>
        </w:rPr>
        <w:t>sections/</w:t>
      </w:r>
      <w:r w:rsidR="00177289" w:rsidRPr="003A3FF9">
        <w:rPr>
          <w:rFonts w:ascii="Verdana" w:hAnsi="Verdana"/>
          <w:color w:val="365F91"/>
          <w:sz w:val="18"/>
          <w:szCs w:val="26"/>
        </w:rPr>
        <w:t xml:space="preserve"> </w:t>
      </w:r>
      <w:r w:rsidR="008A3138" w:rsidRPr="003A3FF9">
        <w:rPr>
          <w:rFonts w:ascii="Verdana" w:hAnsi="Verdana"/>
          <w:color w:val="365F91"/>
          <w:sz w:val="18"/>
          <w:szCs w:val="26"/>
        </w:rPr>
        <w:t xml:space="preserve">paragraphs/enclosures/etc. changed, an </w:t>
      </w:r>
      <w:r w:rsidR="00766C33" w:rsidRPr="003A3FF9">
        <w:rPr>
          <w:rFonts w:ascii="Verdana" w:hAnsi="Verdana"/>
          <w:color w:val="365F91"/>
          <w:sz w:val="18"/>
          <w:szCs w:val="26"/>
        </w:rPr>
        <w:t>explanation of the change</w:t>
      </w:r>
      <w:r w:rsidR="008A3138" w:rsidRPr="003A3FF9">
        <w:rPr>
          <w:rFonts w:ascii="Verdana" w:hAnsi="Verdana"/>
          <w:color w:val="365F91"/>
          <w:sz w:val="18"/>
          <w:szCs w:val="26"/>
        </w:rPr>
        <w:t>s and the reason for them, and any related references]</w:t>
      </w:r>
      <w:r w:rsidR="00766C33" w:rsidRPr="00D4321B">
        <w:rPr>
          <w:szCs w:val="26"/>
        </w:rPr>
        <w:t xml:space="preserve">.  </w:t>
      </w:r>
      <w:r w:rsidR="008A3138" w:rsidRPr="00D4321B">
        <w:rPr>
          <w:szCs w:val="26"/>
        </w:rPr>
        <w:t xml:space="preserve">The change also updates references and organizational symbols </w:t>
      </w:r>
      <w:r w:rsidR="008A3138" w:rsidRPr="003A3FF9">
        <w:rPr>
          <w:rFonts w:ascii="Verdana" w:hAnsi="Verdana"/>
          <w:color w:val="365F91"/>
          <w:sz w:val="18"/>
          <w:szCs w:val="26"/>
        </w:rPr>
        <w:t>[add any other administrative changes made]</w:t>
      </w:r>
      <w:r w:rsidR="008A3138" w:rsidRPr="00D4321B">
        <w:rPr>
          <w:szCs w:val="26"/>
        </w:rPr>
        <w:t>.</w:t>
      </w:r>
      <w:r w:rsidR="00D4321B" w:rsidRPr="00D4321B">
        <w:rPr>
          <w:szCs w:val="26"/>
        </w:rPr>
        <w:t xml:space="preserve"> </w:t>
      </w:r>
      <w:r w:rsidR="00D4321B">
        <w:rPr>
          <w:szCs w:val="26"/>
        </w:rPr>
        <w:t xml:space="preserve"> </w:t>
      </w:r>
      <w:r w:rsidR="00D4321B" w:rsidRPr="00D4321B">
        <w:rPr>
          <w:szCs w:val="26"/>
        </w:rPr>
        <w:t>A detailed summary of changes is at TAB B.</w:t>
      </w:r>
      <w:r w:rsidR="00D4321B">
        <w:rPr>
          <w:szCs w:val="26"/>
        </w:rPr>
        <w:t xml:space="preserve"> </w:t>
      </w:r>
      <w:r w:rsidR="00D4321B" w:rsidRPr="00D4321B">
        <w:rPr>
          <w:szCs w:val="26"/>
        </w:rPr>
        <w:t xml:space="preserve"> </w:t>
      </w:r>
      <w:r w:rsidR="00D4321B" w:rsidRPr="003A3FF9">
        <w:rPr>
          <w:rFonts w:ascii="Verdana" w:hAnsi="Verdana" w:cs="Calibri"/>
          <w:color w:val="365F91"/>
          <w:sz w:val="18"/>
          <w:szCs w:val="26"/>
        </w:rPr>
        <w:t xml:space="preserve">[Use the DoDD Summary of Changes template on our </w:t>
      </w:r>
      <w:proofErr w:type="gramStart"/>
      <w:r w:rsidR="00D4321B" w:rsidRPr="003A3FF9">
        <w:rPr>
          <w:rFonts w:ascii="Verdana" w:hAnsi="Verdana" w:cs="Calibri"/>
          <w:color w:val="365F91"/>
          <w:sz w:val="18"/>
          <w:szCs w:val="26"/>
        </w:rPr>
        <w:t>Website</w:t>
      </w:r>
      <w:proofErr w:type="gramEnd"/>
      <w:r w:rsidR="00170C39" w:rsidRPr="003A3FF9">
        <w:rPr>
          <w:rFonts w:ascii="Verdana" w:hAnsi="Verdana" w:cs="Calibri"/>
          <w:color w:val="365F91"/>
          <w:sz w:val="18"/>
          <w:szCs w:val="26"/>
        </w:rPr>
        <w:t>.</w:t>
      </w:r>
      <w:r w:rsidR="00D4321B" w:rsidRPr="003A3FF9">
        <w:rPr>
          <w:rFonts w:ascii="Verdana" w:hAnsi="Verdana" w:cs="Calibri"/>
          <w:color w:val="365F91"/>
          <w:sz w:val="18"/>
          <w:szCs w:val="26"/>
        </w:rPr>
        <w:t>]</w:t>
      </w:r>
    </w:p>
    <w:p w14:paraId="37B7FD3F" w14:textId="77777777" w:rsidR="009D5381" w:rsidRPr="0024204F" w:rsidRDefault="009D5381" w:rsidP="003A0D62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  <w:szCs w:val="26"/>
        </w:rPr>
      </w:pPr>
    </w:p>
    <w:p w14:paraId="287B3800" w14:textId="77777777" w:rsidR="00BE4492" w:rsidRPr="00BE4492" w:rsidRDefault="00BE4492" w:rsidP="003A0D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Background.</w:t>
      </w:r>
      <w:r>
        <w:rPr>
          <w:rFonts w:ascii="Times New Roman" w:hAnsi="Times New Roman"/>
          <w:sz w:val="24"/>
          <w:szCs w:val="26"/>
        </w:rPr>
        <w:t xml:space="preserve">  </w:t>
      </w:r>
      <w:r w:rsidR="00845A9C" w:rsidRPr="0024204F">
        <w:rPr>
          <w:rFonts w:ascii="Times New Roman" w:hAnsi="Times New Roman"/>
          <w:sz w:val="24"/>
          <w:szCs w:val="26"/>
        </w:rPr>
        <w:t xml:space="preserve">This </w:t>
      </w:r>
      <w:r w:rsidR="008A3138" w:rsidRPr="0024204F">
        <w:rPr>
          <w:rFonts w:ascii="Times New Roman" w:hAnsi="Times New Roman"/>
          <w:sz w:val="24"/>
          <w:szCs w:val="26"/>
        </w:rPr>
        <w:t xml:space="preserve">change </w:t>
      </w:r>
      <w:r w:rsidR="00845A9C" w:rsidRPr="0024204F">
        <w:rPr>
          <w:rFonts w:ascii="Times New Roman" w:hAnsi="Times New Roman"/>
          <w:sz w:val="24"/>
          <w:szCs w:val="26"/>
        </w:rPr>
        <w:t xml:space="preserve">has been formally coordinated.  </w:t>
      </w:r>
      <w:r w:rsidR="00CE30D6" w:rsidRPr="0024204F">
        <w:rPr>
          <w:rFonts w:ascii="Times New Roman" w:eastAsia="Calibri" w:hAnsi="Times New Roman"/>
          <w:sz w:val="24"/>
        </w:rPr>
        <w:t xml:space="preserve">All the </w:t>
      </w:r>
      <w:r w:rsidR="005D04E4">
        <w:rPr>
          <w:rFonts w:ascii="Times New Roman" w:eastAsia="Calibri" w:hAnsi="Times New Roman"/>
          <w:sz w:val="24"/>
        </w:rPr>
        <w:t xml:space="preserve">OSD and </w:t>
      </w:r>
      <w:r w:rsidR="00CE30D6" w:rsidRPr="0024204F">
        <w:rPr>
          <w:rFonts w:ascii="Times New Roman" w:eastAsia="Calibri" w:hAnsi="Times New Roman"/>
          <w:sz w:val="24"/>
        </w:rPr>
        <w:t xml:space="preserve">DoD Components </w:t>
      </w:r>
      <w:proofErr w:type="gramStart"/>
      <w:r w:rsidR="00CE30D6" w:rsidRPr="0024204F">
        <w:rPr>
          <w:rFonts w:ascii="Times New Roman" w:eastAsia="Calibri" w:hAnsi="Times New Roman"/>
          <w:sz w:val="24"/>
        </w:rPr>
        <w:t>concurred</w:t>
      </w:r>
      <w:proofErr w:type="gramEnd"/>
      <w:r w:rsidR="00CE30D6" w:rsidRPr="0024204F">
        <w:rPr>
          <w:rFonts w:ascii="Times New Roman" w:eastAsia="Calibri" w:hAnsi="Times New Roman"/>
          <w:sz w:val="24"/>
        </w:rPr>
        <w:t xml:space="preserve"> and comments were adjudicated</w:t>
      </w:r>
      <w:r w:rsidR="003065B8" w:rsidRPr="0024204F">
        <w:rPr>
          <w:rFonts w:ascii="Times New Roman" w:eastAsia="Calibri" w:hAnsi="Times New Roman"/>
          <w:sz w:val="24"/>
        </w:rPr>
        <w:t xml:space="preserve"> and incorporated into the issuance as appropriate</w:t>
      </w:r>
      <w:r w:rsidR="00CE30D6" w:rsidRPr="0024204F">
        <w:rPr>
          <w:rFonts w:ascii="Times New Roman" w:eastAsia="Calibri" w:hAnsi="Times New Roman"/>
          <w:sz w:val="24"/>
        </w:rPr>
        <w:t xml:space="preserve">.  The consolidated comments matrix is at </w:t>
      </w:r>
      <w:r w:rsidR="00E21A1A" w:rsidRPr="0024204F">
        <w:rPr>
          <w:rFonts w:ascii="Times New Roman" w:eastAsia="Calibri" w:hAnsi="Times New Roman"/>
          <w:sz w:val="24"/>
        </w:rPr>
        <w:t>TAB</w:t>
      </w:r>
      <w:r w:rsidR="00CE30D6" w:rsidRPr="0024204F">
        <w:rPr>
          <w:rFonts w:ascii="Times New Roman" w:eastAsia="Calibri" w:hAnsi="Times New Roman"/>
          <w:sz w:val="24"/>
        </w:rPr>
        <w:t xml:space="preserve"> </w:t>
      </w:r>
      <w:r w:rsidR="00170C39">
        <w:rPr>
          <w:rFonts w:ascii="Times New Roman" w:eastAsia="Calibri" w:hAnsi="Times New Roman"/>
          <w:sz w:val="24"/>
        </w:rPr>
        <w:t>C</w:t>
      </w:r>
      <w:r w:rsidR="00CE30D6" w:rsidRPr="0024204F">
        <w:rPr>
          <w:rFonts w:ascii="Times New Roman" w:eastAsia="Calibri" w:hAnsi="Times New Roman"/>
          <w:sz w:val="24"/>
        </w:rPr>
        <w:t xml:space="preserve">.  </w:t>
      </w:r>
      <w:r w:rsidR="000E32EB" w:rsidRPr="000E32EB">
        <w:rPr>
          <w:rFonts w:ascii="Verdana" w:hAnsi="Verdana"/>
          <w:color w:val="4F81BD"/>
          <w:sz w:val="18"/>
          <w:szCs w:val="24"/>
        </w:rPr>
        <w:t xml:space="preserve"> </w:t>
      </w:r>
    </w:p>
    <w:p w14:paraId="1A2010E0" w14:textId="77777777" w:rsidR="00BE4492" w:rsidRDefault="00BE4492" w:rsidP="00BE4492">
      <w:pPr>
        <w:pStyle w:val="ListParagraph"/>
        <w:rPr>
          <w:rFonts w:ascii="Verdana" w:hAnsi="Verdana"/>
          <w:color w:val="4F81BD"/>
          <w:sz w:val="18"/>
          <w:szCs w:val="24"/>
        </w:rPr>
      </w:pPr>
    </w:p>
    <w:p w14:paraId="5B340FAE" w14:textId="77777777" w:rsidR="000E32EB" w:rsidRPr="00DC4FE2" w:rsidRDefault="000E32EB" w:rsidP="00BE4492">
      <w:pPr>
        <w:pStyle w:val="PlainText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  <w:szCs w:val="26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 xml:space="preserve">f there </w:t>
      </w:r>
      <w:r w:rsidR="008F3832">
        <w:rPr>
          <w:rFonts w:ascii="Verdana" w:hAnsi="Verdana"/>
          <w:color w:val="4F81BD"/>
          <w:sz w:val="18"/>
          <w:szCs w:val="24"/>
        </w:rPr>
        <w:t xml:space="preserve">are </w:t>
      </w:r>
      <w:r>
        <w:rPr>
          <w:rFonts w:ascii="Verdana" w:hAnsi="Verdana"/>
          <w:color w:val="4F81BD"/>
          <w:sz w:val="18"/>
          <w:szCs w:val="24"/>
        </w:rPr>
        <w:t>any issues other than nonconcurs (e.g., outdated coordinations,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>
        <w:rPr>
          <w:rFonts w:ascii="Verdana" w:hAnsi="Verdana"/>
          <w:color w:val="4F81BD"/>
          <w:sz w:val="18"/>
          <w:szCs w:val="24"/>
        </w:rPr>
        <w:t>Note that t</w:t>
      </w:r>
      <w:r w:rsidRPr="00BA4971">
        <w:rPr>
          <w:rFonts w:ascii="Verdana" w:hAnsi="Verdana"/>
          <w:color w:val="4F81BD"/>
          <w:sz w:val="18"/>
          <w:szCs w:val="24"/>
        </w:rPr>
        <w:t xml:space="preserve">he </w:t>
      </w:r>
      <w:proofErr w:type="spellStart"/>
      <w:r w:rsidRPr="00BA4971">
        <w:rPr>
          <w:rFonts w:ascii="Verdana" w:hAnsi="Verdana"/>
          <w:color w:val="4F81BD"/>
          <w:sz w:val="18"/>
          <w:szCs w:val="24"/>
        </w:rPr>
        <w:t>DepSecDef</w:t>
      </w:r>
      <w:proofErr w:type="spellEnd"/>
      <w:r w:rsidRPr="00BA4971">
        <w:rPr>
          <w:rFonts w:ascii="Verdana" w:hAnsi="Verdana"/>
          <w:color w:val="4F81BD"/>
          <w:sz w:val="18"/>
          <w:szCs w:val="24"/>
        </w:rPr>
        <w:t xml:space="preserve"> will rarely </w:t>
      </w:r>
      <w:r>
        <w:rPr>
          <w:rFonts w:ascii="Verdana" w:hAnsi="Verdana"/>
          <w:color w:val="4F81BD"/>
          <w:sz w:val="18"/>
          <w:szCs w:val="24"/>
        </w:rPr>
        <w:t>approve</w:t>
      </w:r>
      <w:r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coordinations must be compelling</w:t>
      </w:r>
      <w:r>
        <w:rPr>
          <w:rFonts w:ascii="Verdana" w:hAnsi="Verdana"/>
          <w:color w:val="4F81BD"/>
          <w:sz w:val="18"/>
          <w:szCs w:val="24"/>
        </w:rPr>
        <w:t>.]</w:t>
      </w:r>
    </w:p>
    <w:p w14:paraId="774A69CA" w14:textId="77777777" w:rsidR="00B65EDE" w:rsidRPr="00BE4492" w:rsidRDefault="00B65EDE" w:rsidP="00BE4492">
      <w:pPr>
        <w:rPr>
          <w:szCs w:val="24"/>
        </w:rPr>
      </w:pPr>
    </w:p>
    <w:p w14:paraId="3922FE4A" w14:textId="77777777" w:rsidR="00FE7ADE" w:rsidRDefault="002417C2" w:rsidP="003A0D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FE7ADE" w:rsidRPr="0024204F">
        <w:rPr>
          <w:rFonts w:ascii="Times New Roman" w:hAnsi="Times New Roman"/>
          <w:sz w:val="24"/>
        </w:rPr>
        <w:t xml:space="preserve">he Office of the General Counsel of the Department of Defense </w:t>
      </w:r>
      <w:r w:rsidR="00E20AC2">
        <w:rPr>
          <w:rFonts w:ascii="Times New Roman" w:hAnsi="Times New Roman"/>
          <w:sz w:val="24"/>
        </w:rPr>
        <w:t xml:space="preserve">has </w:t>
      </w:r>
      <w:r w:rsidR="000034C9">
        <w:rPr>
          <w:rFonts w:ascii="Times New Roman" w:hAnsi="Times New Roman"/>
          <w:sz w:val="24"/>
        </w:rPr>
        <w:t>found</w:t>
      </w:r>
      <w:r w:rsidRPr="002420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24204F">
        <w:rPr>
          <w:rFonts w:ascii="Times New Roman" w:hAnsi="Times New Roman"/>
          <w:sz w:val="24"/>
        </w:rPr>
        <w:t xml:space="preserve">his </w:t>
      </w:r>
      <w:r w:rsidRPr="0024204F">
        <w:rPr>
          <w:rFonts w:ascii="Times New Roman" w:eastAsia="Calibri" w:hAnsi="Times New Roman"/>
          <w:sz w:val="24"/>
        </w:rPr>
        <w:t>change</w:t>
      </w:r>
      <w:r w:rsidR="000034C9">
        <w:rPr>
          <w:rFonts w:ascii="Times New Roman" w:hAnsi="Times New Roman"/>
          <w:sz w:val="24"/>
        </w:rPr>
        <w:t xml:space="preserve"> to be legally sufficient</w:t>
      </w:r>
      <w:r w:rsidRPr="0024204F">
        <w:rPr>
          <w:rFonts w:ascii="Times New Roman" w:hAnsi="Times New Roman"/>
          <w:sz w:val="24"/>
        </w:rPr>
        <w:t xml:space="preserve"> </w:t>
      </w:r>
      <w:r w:rsidR="00FE7ADE" w:rsidRPr="0024204F">
        <w:rPr>
          <w:rFonts w:ascii="Times New Roman" w:hAnsi="Times New Roman"/>
          <w:sz w:val="24"/>
        </w:rPr>
        <w:t xml:space="preserve">(TAB </w:t>
      </w:r>
      <w:r w:rsidR="00170C39">
        <w:rPr>
          <w:rFonts w:ascii="Times New Roman" w:hAnsi="Times New Roman"/>
          <w:sz w:val="24"/>
        </w:rPr>
        <w:t>D</w:t>
      </w:r>
      <w:r w:rsidR="00FE7ADE" w:rsidRPr="0024204F">
        <w:rPr>
          <w:rFonts w:ascii="Times New Roman" w:hAnsi="Times New Roman"/>
          <w:sz w:val="24"/>
        </w:rPr>
        <w:t>).</w:t>
      </w:r>
      <w:r w:rsidR="00AE226E">
        <w:rPr>
          <w:rFonts w:ascii="Times New Roman" w:hAnsi="Times New Roman"/>
          <w:sz w:val="24"/>
        </w:rPr>
        <w:t xml:space="preserve">  Any required legal changes were made.</w:t>
      </w:r>
    </w:p>
    <w:p w14:paraId="0E823228" w14:textId="77777777" w:rsidR="003A0D62" w:rsidRPr="0024204F" w:rsidRDefault="003A0D62" w:rsidP="003A0D62">
      <w:pPr>
        <w:pStyle w:val="PlainText"/>
        <w:tabs>
          <w:tab w:val="left" w:pos="720"/>
        </w:tabs>
        <w:rPr>
          <w:rFonts w:ascii="Times New Roman" w:hAnsi="Times New Roman"/>
          <w:sz w:val="24"/>
        </w:rPr>
      </w:pPr>
    </w:p>
    <w:p w14:paraId="33CAD0C5" w14:textId="77777777" w:rsidR="00A04F1F" w:rsidRDefault="00E874BB" w:rsidP="003A0D62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 w:rsidR="000314D6">
        <w:rPr>
          <w:rFonts w:ascii="Times New Roman" w:hAnsi="Times New Roman"/>
          <w:sz w:val="24"/>
          <w:szCs w:val="26"/>
        </w:rPr>
        <w:t>d</w:t>
      </w:r>
      <w:r w:rsidRPr="0024204F">
        <w:rPr>
          <w:rFonts w:ascii="Times New Roman" w:hAnsi="Times New Roman"/>
          <w:sz w:val="24"/>
          <w:szCs w:val="26"/>
        </w:rPr>
        <w:t xml:space="preserve">irective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867098157"/>
          <w:placeholder>
            <w:docPart w:val="20874F5D914540438CDCE3FB289F6C55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="009764A6" w:rsidRPr="009764A6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06B7DDCD" w14:textId="77777777" w:rsidR="00845A9C" w:rsidRPr="0024204F" w:rsidRDefault="00845A9C" w:rsidP="003A0D62">
      <w:pPr>
        <w:pStyle w:val="PlainText"/>
        <w:jc w:val="center"/>
        <w:rPr>
          <w:rFonts w:ascii="Times New Roman" w:hAnsi="Times New Roman"/>
          <w:sz w:val="24"/>
          <w:szCs w:val="26"/>
        </w:rPr>
      </w:pPr>
    </w:p>
    <w:p w14:paraId="56C4B8D8" w14:textId="77777777" w:rsidR="00BE4492" w:rsidRDefault="00BE4492" w:rsidP="00BE4492">
      <w:pPr>
        <w:pStyle w:val="PlainText"/>
        <w:numPr>
          <w:ilvl w:val="0"/>
          <w:numId w:val="3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53F41939" w14:textId="77777777" w:rsidR="008F3832" w:rsidRDefault="008F3832" w:rsidP="008F3832">
      <w:pPr>
        <w:pStyle w:val="PlainText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14:paraId="567888FB" w14:textId="77777777" w:rsidR="007450A3" w:rsidRPr="0024204F" w:rsidRDefault="007450A3" w:rsidP="003A0D62">
      <w:pPr>
        <w:rPr>
          <w:szCs w:val="26"/>
        </w:rPr>
      </w:pPr>
      <w:r w:rsidRPr="00BE4492">
        <w:rPr>
          <w:b/>
          <w:szCs w:val="26"/>
        </w:rPr>
        <w:t>RECOMMENDATION:</w:t>
      </w:r>
      <w:r w:rsidRPr="0024204F">
        <w:rPr>
          <w:szCs w:val="26"/>
        </w:rPr>
        <w:t xml:space="preserve">  That you approve the change to DoD</w:t>
      </w:r>
      <w:r>
        <w:rPr>
          <w:szCs w:val="26"/>
        </w:rPr>
        <w:t xml:space="preserve"> Directive</w:t>
      </w:r>
      <w:r w:rsidRPr="0024204F">
        <w:rPr>
          <w:szCs w:val="26"/>
        </w:rPr>
        <w:t xml:space="preserve"> </w:t>
      </w:r>
      <w:r w:rsidRPr="003A3FF9">
        <w:rPr>
          <w:rFonts w:ascii="Verdana" w:hAnsi="Verdana"/>
          <w:color w:val="365F91"/>
          <w:sz w:val="18"/>
          <w:szCs w:val="26"/>
        </w:rPr>
        <w:t>[issuance #]</w:t>
      </w:r>
      <w:r w:rsidRPr="0024204F">
        <w:rPr>
          <w:szCs w:val="26"/>
        </w:rPr>
        <w:t xml:space="preserve"> at TAB A by initialing below.</w:t>
      </w:r>
    </w:p>
    <w:p w14:paraId="692BE6E3" w14:textId="77777777" w:rsidR="007450A3" w:rsidRPr="0024204F" w:rsidRDefault="007450A3" w:rsidP="003A0D62">
      <w:pPr>
        <w:rPr>
          <w:szCs w:val="26"/>
        </w:rPr>
      </w:pPr>
    </w:p>
    <w:p w14:paraId="54458D45" w14:textId="77777777" w:rsidR="007450A3" w:rsidRPr="0024204F" w:rsidRDefault="007450A3" w:rsidP="003A0D62">
      <w:pPr>
        <w:rPr>
          <w:szCs w:val="26"/>
        </w:rPr>
      </w:pPr>
      <w:proofErr w:type="gramStart"/>
      <w:r w:rsidRPr="0024204F">
        <w:rPr>
          <w:szCs w:val="26"/>
        </w:rPr>
        <w:t>Approve  _</w:t>
      </w:r>
      <w:proofErr w:type="gramEnd"/>
      <w:r w:rsidRPr="0024204F">
        <w:rPr>
          <w:szCs w:val="26"/>
        </w:rPr>
        <w:t>____________</w:t>
      </w:r>
      <w:r>
        <w:rPr>
          <w:szCs w:val="26"/>
        </w:rPr>
        <w:t xml:space="preserve">  </w:t>
      </w:r>
      <w:r w:rsidRPr="0024204F">
        <w:rPr>
          <w:szCs w:val="26"/>
        </w:rPr>
        <w:t>Disapprove  _____________</w:t>
      </w:r>
      <w:r>
        <w:rPr>
          <w:szCs w:val="26"/>
        </w:rPr>
        <w:t xml:space="preserve">  </w:t>
      </w:r>
      <w:r w:rsidRPr="0024204F">
        <w:rPr>
          <w:szCs w:val="26"/>
        </w:rPr>
        <w:t>Other</w:t>
      </w:r>
      <w:r>
        <w:rPr>
          <w:szCs w:val="26"/>
        </w:rPr>
        <w:t xml:space="preserve"> </w:t>
      </w:r>
      <w:r w:rsidRPr="0024204F">
        <w:rPr>
          <w:szCs w:val="26"/>
        </w:rPr>
        <w:t xml:space="preserve"> _____________</w:t>
      </w:r>
    </w:p>
    <w:p w14:paraId="0B49851C" w14:textId="77777777" w:rsidR="00845A9C" w:rsidRPr="0024204F" w:rsidRDefault="00845A9C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1E842C03" w14:textId="77777777" w:rsidR="00845A9C" w:rsidRPr="0024204F" w:rsidRDefault="00845A9C" w:rsidP="003A0D62">
      <w:pPr>
        <w:pStyle w:val="PlainText"/>
        <w:rPr>
          <w:rFonts w:ascii="Times New Roman" w:hAnsi="Times New Roman"/>
          <w:sz w:val="24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Attachments:</w:t>
      </w:r>
      <w:r w:rsidR="000E32EB" w:rsidRPr="000E32EB">
        <w:rPr>
          <w:rFonts w:ascii="Verdana" w:hAnsi="Verdana"/>
          <w:color w:val="4F81BD"/>
          <w:sz w:val="18"/>
          <w:szCs w:val="18"/>
        </w:rPr>
        <w:t xml:space="preserve"> </w:t>
      </w:r>
      <w:r w:rsidR="000E32EB" w:rsidRPr="0007453C">
        <w:rPr>
          <w:rFonts w:ascii="Verdana" w:hAnsi="Verdana"/>
          <w:color w:val="4F81BD"/>
          <w:sz w:val="18"/>
          <w:szCs w:val="18"/>
        </w:rPr>
        <w:t>[</w:t>
      </w:r>
      <w:r w:rsidR="000E32EB">
        <w:rPr>
          <w:rFonts w:ascii="Verdana" w:hAnsi="Verdana"/>
          <w:color w:val="4F81BD"/>
          <w:sz w:val="18"/>
          <w:szCs w:val="18"/>
        </w:rPr>
        <w:t>adjust as necessary]</w:t>
      </w:r>
    </w:p>
    <w:p w14:paraId="4F992257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[issuance type #, “Complete Title”]</w:t>
      </w:r>
    </w:p>
    <w:p w14:paraId="40C746BC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 B – Summary of Changes</w:t>
      </w:r>
    </w:p>
    <w:p w14:paraId="37F1800D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46CA3FD3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57FF57F8" w14:textId="77777777" w:rsidR="000E32EB" w:rsidRPr="00DC4FE2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79DEA885" w14:textId="77777777" w:rsidR="000E32EB" w:rsidRPr="0024204F" w:rsidRDefault="000E32EB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6DF3F7F1" w14:textId="77777777" w:rsidR="00CE1A24" w:rsidRPr="0024204F" w:rsidRDefault="00CE1A24" w:rsidP="003A0D62">
      <w:pPr>
        <w:rPr>
          <w:szCs w:val="26"/>
        </w:rPr>
        <w:sectPr w:rsidR="00CE1A24" w:rsidRPr="0024204F" w:rsidSect="00CE1A24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37BBBAE" w14:textId="77777777" w:rsidR="008307F3" w:rsidRPr="003A3FF9" w:rsidRDefault="008307F3" w:rsidP="003A0D62">
      <w:pPr>
        <w:jc w:val="center"/>
        <w:rPr>
          <w:rFonts w:ascii="Verdana" w:hAnsi="Verdana"/>
          <w:color w:val="365F91"/>
          <w:sz w:val="18"/>
          <w:szCs w:val="26"/>
        </w:rPr>
      </w:pPr>
    </w:p>
    <w:p w14:paraId="7CDBE809" w14:textId="77777777" w:rsidR="008307F3" w:rsidRPr="0024204F" w:rsidRDefault="008307F3" w:rsidP="003A0D62">
      <w:pPr>
        <w:jc w:val="center"/>
        <w:rPr>
          <w:szCs w:val="26"/>
        </w:rPr>
      </w:pPr>
    </w:p>
    <w:p w14:paraId="1B619BB4" w14:textId="77777777" w:rsidR="007209DA" w:rsidRPr="0024204F" w:rsidRDefault="007209DA" w:rsidP="003A0D62">
      <w:pPr>
        <w:jc w:val="center"/>
        <w:rPr>
          <w:szCs w:val="26"/>
        </w:rPr>
      </w:pPr>
    </w:p>
    <w:p w14:paraId="0A9F1ABE" w14:textId="77777777" w:rsidR="007209DA" w:rsidRPr="0024204F" w:rsidRDefault="007209DA" w:rsidP="003A0D62">
      <w:pPr>
        <w:jc w:val="center"/>
        <w:rPr>
          <w:szCs w:val="26"/>
        </w:rPr>
      </w:pPr>
    </w:p>
    <w:p w14:paraId="14D1900A" w14:textId="77777777" w:rsidR="007209DA" w:rsidRPr="0024204F" w:rsidRDefault="007209DA" w:rsidP="003A0D62">
      <w:pPr>
        <w:jc w:val="center"/>
        <w:rPr>
          <w:szCs w:val="26"/>
        </w:rPr>
      </w:pPr>
    </w:p>
    <w:p w14:paraId="468F9F22" w14:textId="77777777" w:rsidR="008307F3" w:rsidRPr="0024204F" w:rsidRDefault="008307F3" w:rsidP="003A0D62">
      <w:pPr>
        <w:jc w:val="center"/>
        <w:rPr>
          <w:b/>
          <w:szCs w:val="24"/>
        </w:rPr>
      </w:pPr>
      <w:r w:rsidRPr="0024204F">
        <w:rPr>
          <w:b/>
          <w:szCs w:val="24"/>
        </w:rPr>
        <w:t>ACTION MEMO</w:t>
      </w:r>
    </w:p>
    <w:p w14:paraId="0ED8AA7B" w14:textId="77777777" w:rsidR="008307F3" w:rsidRPr="0024204F" w:rsidRDefault="008307F3" w:rsidP="003A0D62">
      <w:pPr>
        <w:jc w:val="center"/>
        <w:rPr>
          <w:szCs w:val="24"/>
        </w:rPr>
      </w:pPr>
    </w:p>
    <w:p w14:paraId="2910DCF8" w14:textId="77777777" w:rsidR="00922E74" w:rsidRPr="0024204F" w:rsidRDefault="00922E74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06F9D6FC" w14:textId="77777777" w:rsidR="00922E74" w:rsidRPr="003A3FF9" w:rsidRDefault="00922E74" w:rsidP="003A0D62">
      <w:pPr>
        <w:tabs>
          <w:tab w:val="left" w:pos="720"/>
        </w:tabs>
        <w:ind w:left="720" w:hanging="720"/>
        <w:rPr>
          <w:rFonts w:ascii="Verdana" w:hAnsi="Verdana"/>
          <w:color w:val="365F91"/>
          <w:sz w:val="18"/>
          <w:szCs w:val="26"/>
        </w:rPr>
      </w:pPr>
      <w:r w:rsidRPr="00BE4492">
        <w:rPr>
          <w:b/>
          <w:szCs w:val="26"/>
        </w:rPr>
        <w:t>FOR</w:t>
      </w:r>
      <w:proofErr w:type="gramStart"/>
      <w:r w:rsidRPr="00BE4492">
        <w:rPr>
          <w:b/>
          <w:szCs w:val="26"/>
        </w:rPr>
        <w:t>:</w:t>
      </w:r>
      <w:r w:rsidRPr="0024204F">
        <w:rPr>
          <w:szCs w:val="26"/>
        </w:rPr>
        <w:t xml:space="preserve">  </w:t>
      </w:r>
      <w:r w:rsidRPr="003A3FF9">
        <w:rPr>
          <w:rFonts w:ascii="Verdana" w:hAnsi="Verdana"/>
          <w:color w:val="365F91"/>
          <w:sz w:val="18"/>
          <w:szCs w:val="26"/>
        </w:rPr>
        <w:t>[</w:t>
      </w:r>
      <w:proofErr w:type="gramEnd"/>
      <w:r w:rsidR="00B84622" w:rsidRPr="003A3FF9">
        <w:rPr>
          <w:rFonts w:ascii="Verdana" w:hAnsi="Verdana"/>
          <w:color w:val="365F91"/>
          <w:sz w:val="18"/>
          <w:szCs w:val="26"/>
        </w:rPr>
        <w:t xml:space="preserve">OSD </w:t>
      </w:r>
      <w:r w:rsidRPr="003A3FF9">
        <w:rPr>
          <w:rFonts w:ascii="Verdana" w:hAnsi="Verdana"/>
          <w:color w:val="365F91"/>
          <w:sz w:val="18"/>
          <w:szCs w:val="26"/>
        </w:rPr>
        <w:t>COMPONENT</w:t>
      </w:r>
      <w:r w:rsidR="000314D6" w:rsidRPr="003A3FF9">
        <w:rPr>
          <w:rFonts w:ascii="Verdana" w:hAnsi="Verdana"/>
          <w:color w:val="365F91"/>
          <w:sz w:val="18"/>
          <w:szCs w:val="26"/>
        </w:rPr>
        <w:t xml:space="preserve"> HEAD</w:t>
      </w:r>
      <w:r w:rsidRPr="003A3FF9">
        <w:rPr>
          <w:rFonts w:ascii="Verdana" w:hAnsi="Verdana"/>
          <w:color w:val="365F91"/>
          <w:sz w:val="18"/>
          <w:szCs w:val="26"/>
        </w:rPr>
        <w:t>]</w:t>
      </w:r>
    </w:p>
    <w:p w14:paraId="39B94090" w14:textId="77777777" w:rsidR="00922E74" w:rsidRPr="0024204F" w:rsidRDefault="00922E74" w:rsidP="003A0D62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6"/>
        </w:rPr>
      </w:pPr>
    </w:p>
    <w:p w14:paraId="12EEA4F0" w14:textId="77777777" w:rsidR="00922E74" w:rsidRPr="0024204F" w:rsidRDefault="00922E74" w:rsidP="003A0D62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FROM</w:t>
      </w:r>
      <w:proofErr w:type="gramStart"/>
      <w:r w:rsidRPr="00BE4492">
        <w:rPr>
          <w:rFonts w:ascii="Times New Roman" w:hAnsi="Times New Roman"/>
          <w:b/>
          <w:sz w:val="24"/>
          <w:szCs w:val="26"/>
        </w:rPr>
        <w:t>:</w:t>
      </w:r>
      <w:r w:rsidR="0024204F">
        <w:rPr>
          <w:rFonts w:ascii="Times New Roman" w:hAnsi="Times New Roman"/>
          <w:sz w:val="24"/>
          <w:szCs w:val="26"/>
        </w:rPr>
        <w:t xml:space="preserve">  </w:t>
      </w:r>
      <w:r w:rsidRPr="003A3FF9">
        <w:rPr>
          <w:rFonts w:ascii="Verdana" w:hAnsi="Verdana"/>
          <w:color w:val="365F91"/>
          <w:sz w:val="18"/>
          <w:szCs w:val="26"/>
        </w:rPr>
        <w:t>[</w:t>
      </w:r>
      <w:proofErr w:type="gramEnd"/>
      <w:r w:rsidRPr="003A3FF9">
        <w:rPr>
          <w:rFonts w:ascii="Verdana" w:hAnsi="Verdana"/>
          <w:color w:val="365F91"/>
          <w:sz w:val="18"/>
          <w:szCs w:val="26"/>
        </w:rPr>
        <w:t xml:space="preserve">name and title of the official requesting the action – See the List of Signature Authorities on the DoD Issuances </w:t>
      </w:r>
      <w:r w:rsidR="00371B7B" w:rsidRPr="003A3FF9">
        <w:rPr>
          <w:rFonts w:ascii="Verdana" w:hAnsi="Verdana"/>
          <w:color w:val="365F91"/>
          <w:sz w:val="18"/>
          <w:szCs w:val="26"/>
        </w:rPr>
        <w:t>Website</w:t>
      </w:r>
      <w:r w:rsidRPr="003A3FF9">
        <w:rPr>
          <w:rFonts w:ascii="Verdana" w:hAnsi="Verdana"/>
          <w:color w:val="365F91"/>
          <w:sz w:val="18"/>
          <w:szCs w:val="26"/>
        </w:rPr>
        <w:t>s for other officials authorized to approve changes.]</w:t>
      </w:r>
      <w:r w:rsidRPr="0024204F">
        <w:rPr>
          <w:rFonts w:ascii="Times New Roman" w:hAnsi="Times New Roman"/>
          <w:sz w:val="24"/>
          <w:szCs w:val="26"/>
        </w:rPr>
        <w:t xml:space="preserve"> </w:t>
      </w:r>
    </w:p>
    <w:p w14:paraId="683A4FBF" w14:textId="77777777" w:rsidR="00922E74" w:rsidRPr="0024204F" w:rsidRDefault="00922E74" w:rsidP="003A0D62">
      <w:pPr>
        <w:pStyle w:val="PlainText"/>
        <w:jc w:val="center"/>
        <w:rPr>
          <w:rFonts w:ascii="Times New Roman" w:hAnsi="Times New Roman"/>
          <w:sz w:val="24"/>
          <w:szCs w:val="26"/>
        </w:rPr>
      </w:pPr>
    </w:p>
    <w:p w14:paraId="201233F2" w14:textId="77777777" w:rsidR="00922E74" w:rsidRPr="0024204F" w:rsidRDefault="00922E74" w:rsidP="003A0D62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SUBJECT:</w:t>
      </w:r>
      <w:r w:rsidR="0024204F">
        <w:rPr>
          <w:rFonts w:ascii="Times New Roman" w:hAnsi="Times New Roman"/>
          <w:sz w:val="24"/>
          <w:szCs w:val="26"/>
        </w:rPr>
        <w:t xml:space="preserve">  </w:t>
      </w:r>
      <w:r w:rsidRPr="0024204F">
        <w:rPr>
          <w:rFonts w:ascii="Times New Roman" w:hAnsi="Times New Roman"/>
          <w:sz w:val="24"/>
          <w:szCs w:val="26"/>
        </w:rPr>
        <w:t>Approval of Substantive Change to D</w:t>
      </w:r>
      <w:r w:rsidR="00305605">
        <w:rPr>
          <w:rFonts w:ascii="Times New Roman" w:hAnsi="Times New Roman"/>
          <w:sz w:val="24"/>
          <w:szCs w:val="26"/>
        </w:rPr>
        <w:t xml:space="preserve">epartment </w:t>
      </w:r>
      <w:r w:rsidRPr="0024204F">
        <w:rPr>
          <w:rFonts w:ascii="Times New Roman" w:hAnsi="Times New Roman"/>
          <w:sz w:val="24"/>
          <w:szCs w:val="26"/>
        </w:rPr>
        <w:t>o</w:t>
      </w:r>
      <w:r w:rsidR="00305605">
        <w:rPr>
          <w:rFonts w:ascii="Times New Roman" w:hAnsi="Times New Roman"/>
          <w:sz w:val="24"/>
          <w:szCs w:val="26"/>
        </w:rPr>
        <w:t xml:space="preserve">f </w:t>
      </w:r>
      <w:r w:rsidRPr="0024204F">
        <w:rPr>
          <w:rFonts w:ascii="Times New Roman" w:hAnsi="Times New Roman"/>
          <w:sz w:val="24"/>
          <w:szCs w:val="26"/>
        </w:rPr>
        <w:t>D</w:t>
      </w:r>
      <w:r w:rsidR="00305605">
        <w:rPr>
          <w:rFonts w:ascii="Times New Roman" w:hAnsi="Times New Roman"/>
          <w:sz w:val="24"/>
          <w:szCs w:val="26"/>
        </w:rPr>
        <w:t>efense</w:t>
      </w:r>
      <w:r w:rsidRPr="0024204F">
        <w:rPr>
          <w:rFonts w:ascii="Times New Roman" w:hAnsi="Times New Roman"/>
          <w:sz w:val="24"/>
          <w:szCs w:val="26"/>
        </w:rPr>
        <w:t xml:space="preserve"> </w:t>
      </w:r>
      <w:r w:rsidRPr="003A3FF9">
        <w:rPr>
          <w:rFonts w:ascii="Verdana" w:hAnsi="Verdana"/>
          <w:color w:val="365F91"/>
          <w:sz w:val="18"/>
          <w:szCs w:val="26"/>
        </w:rPr>
        <w:t>[issuance type and #, “Complete Title”]</w:t>
      </w:r>
    </w:p>
    <w:p w14:paraId="755F916B" w14:textId="77777777" w:rsidR="008307F3" w:rsidRPr="0024204F" w:rsidRDefault="008307F3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6E5AB326" w14:textId="77777777" w:rsidR="008A3138" w:rsidRPr="0024204F" w:rsidRDefault="00BE4492" w:rsidP="003A0D62">
      <w:pPr>
        <w:numPr>
          <w:ilvl w:val="0"/>
          <w:numId w:val="1"/>
        </w:numPr>
        <w:tabs>
          <w:tab w:val="left" w:pos="360"/>
          <w:tab w:val="left" w:pos="720"/>
        </w:tabs>
        <w:rPr>
          <w:szCs w:val="26"/>
        </w:rPr>
      </w:pPr>
      <w:r w:rsidRPr="00BE4492">
        <w:rPr>
          <w:b/>
          <w:szCs w:val="26"/>
        </w:rPr>
        <w:t>Purpose.</w:t>
      </w:r>
      <w:r>
        <w:rPr>
          <w:szCs w:val="26"/>
        </w:rPr>
        <w:t xml:space="preserve">  </w:t>
      </w:r>
      <w:r w:rsidR="008A3138" w:rsidRPr="0024204F">
        <w:rPr>
          <w:szCs w:val="26"/>
        </w:rPr>
        <w:t xml:space="preserve">The attached change to </w:t>
      </w:r>
      <w:r w:rsidR="0039589F" w:rsidRPr="0024204F">
        <w:rPr>
          <w:szCs w:val="26"/>
        </w:rPr>
        <w:t xml:space="preserve">the subject </w:t>
      </w:r>
      <w:r w:rsidR="008A3138" w:rsidRPr="0024204F">
        <w:rPr>
          <w:szCs w:val="26"/>
        </w:rPr>
        <w:t>issuance (</w:t>
      </w:r>
      <w:r w:rsidR="00E21A1A" w:rsidRPr="0024204F">
        <w:rPr>
          <w:szCs w:val="26"/>
        </w:rPr>
        <w:t>TAB</w:t>
      </w:r>
      <w:r w:rsidR="008A3138" w:rsidRPr="0024204F">
        <w:rPr>
          <w:szCs w:val="26"/>
        </w:rPr>
        <w:t xml:space="preserve"> A) amends </w:t>
      </w:r>
      <w:r w:rsidR="008A3138" w:rsidRPr="003A3FF9">
        <w:rPr>
          <w:rFonts w:ascii="Verdana" w:hAnsi="Verdana"/>
          <w:color w:val="365F91"/>
          <w:sz w:val="18"/>
          <w:szCs w:val="26"/>
        </w:rPr>
        <w:t>[enter sections/</w:t>
      </w:r>
      <w:r w:rsidR="00177289" w:rsidRPr="003A3FF9">
        <w:rPr>
          <w:rFonts w:ascii="Verdana" w:hAnsi="Verdana"/>
          <w:color w:val="365F91"/>
          <w:sz w:val="18"/>
          <w:szCs w:val="26"/>
        </w:rPr>
        <w:t xml:space="preserve"> </w:t>
      </w:r>
      <w:r w:rsidR="008A3138" w:rsidRPr="003A3FF9">
        <w:rPr>
          <w:rFonts w:ascii="Verdana" w:hAnsi="Verdana"/>
          <w:color w:val="365F91"/>
          <w:sz w:val="18"/>
          <w:szCs w:val="26"/>
        </w:rPr>
        <w:t>paragraphs/enclosures/etc. changed, an explanation of the change</w:t>
      </w:r>
      <w:r w:rsidR="008307F3" w:rsidRPr="003A3FF9">
        <w:rPr>
          <w:rFonts w:ascii="Verdana" w:hAnsi="Verdana"/>
          <w:color w:val="365F91"/>
          <w:sz w:val="18"/>
          <w:szCs w:val="26"/>
        </w:rPr>
        <w:t>s</w:t>
      </w:r>
      <w:r w:rsidR="008A3138" w:rsidRPr="003A3FF9">
        <w:rPr>
          <w:rFonts w:ascii="Verdana" w:hAnsi="Verdana"/>
          <w:color w:val="365F91"/>
          <w:sz w:val="18"/>
          <w:szCs w:val="26"/>
        </w:rPr>
        <w:t xml:space="preserve"> and the reason for </w:t>
      </w:r>
      <w:r w:rsidR="008307F3" w:rsidRPr="003A3FF9">
        <w:rPr>
          <w:rFonts w:ascii="Verdana" w:hAnsi="Verdana"/>
          <w:color w:val="365F91"/>
          <w:sz w:val="18"/>
          <w:szCs w:val="26"/>
        </w:rPr>
        <w:t>them</w:t>
      </w:r>
      <w:r w:rsidR="008A3138" w:rsidRPr="003A3FF9">
        <w:rPr>
          <w:rFonts w:ascii="Verdana" w:hAnsi="Verdana"/>
          <w:color w:val="365F91"/>
          <w:sz w:val="18"/>
          <w:szCs w:val="26"/>
        </w:rPr>
        <w:t>, and any related references]</w:t>
      </w:r>
      <w:r w:rsidR="008A3138" w:rsidRPr="0024204F">
        <w:rPr>
          <w:szCs w:val="26"/>
        </w:rPr>
        <w:t xml:space="preserve">.  The change also updates references and organizational symbols </w:t>
      </w:r>
      <w:r w:rsidR="008A3138" w:rsidRPr="003A3FF9">
        <w:rPr>
          <w:rFonts w:ascii="Verdana" w:hAnsi="Verdana"/>
          <w:color w:val="365F91"/>
          <w:sz w:val="18"/>
          <w:szCs w:val="26"/>
        </w:rPr>
        <w:t>[add any other administrative changes made]</w:t>
      </w:r>
      <w:r w:rsidR="008A3138" w:rsidRPr="0024204F">
        <w:rPr>
          <w:szCs w:val="26"/>
        </w:rPr>
        <w:t>.</w:t>
      </w:r>
    </w:p>
    <w:p w14:paraId="2897AD9F" w14:textId="77777777" w:rsidR="008A3138" w:rsidRPr="0024204F" w:rsidRDefault="008A3138" w:rsidP="003A0D62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  <w:szCs w:val="26"/>
        </w:rPr>
      </w:pPr>
    </w:p>
    <w:p w14:paraId="5DEC6721" w14:textId="77777777" w:rsidR="00BE4492" w:rsidRPr="00BE4492" w:rsidRDefault="00BE4492" w:rsidP="003A0D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Background.</w:t>
      </w:r>
      <w:r>
        <w:rPr>
          <w:rFonts w:ascii="Times New Roman" w:hAnsi="Times New Roman"/>
          <w:sz w:val="24"/>
          <w:szCs w:val="26"/>
        </w:rPr>
        <w:t xml:space="preserve">  </w:t>
      </w:r>
      <w:r w:rsidR="008A3138" w:rsidRPr="0024204F">
        <w:rPr>
          <w:rFonts w:ascii="Times New Roman" w:hAnsi="Times New Roman"/>
          <w:sz w:val="24"/>
          <w:szCs w:val="26"/>
        </w:rPr>
        <w:t xml:space="preserve">This change has been formally coordinated.  </w:t>
      </w:r>
      <w:r w:rsidR="00FD419B" w:rsidRPr="0024204F">
        <w:rPr>
          <w:rFonts w:ascii="Times New Roman" w:eastAsia="Calibri" w:hAnsi="Times New Roman"/>
          <w:sz w:val="24"/>
        </w:rPr>
        <w:t xml:space="preserve">All the </w:t>
      </w:r>
      <w:r w:rsidR="005D04E4">
        <w:rPr>
          <w:rFonts w:ascii="Times New Roman" w:eastAsia="Calibri" w:hAnsi="Times New Roman"/>
          <w:sz w:val="24"/>
        </w:rPr>
        <w:t xml:space="preserve">OSD and </w:t>
      </w:r>
      <w:r w:rsidR="00FD419B" w:rsidRPr="0024204F">
        <w:rPr>
          <w:rFonts w:ascii="Times New Roman" w:eastAsia="Calibri" w:hAnsi="Times New Roman"/>
          <w:sz w:val="24"/>
        </w:rPr>
        <w:t xml:space="preserve">DoD Components </w:t>
      </w:r>
      <w:proofErr w:type="gramStart"/>
      <w:r w:rsidR="00FD419B" w:rsidRPr="0024204F">
        <w:rPr>
          <w:rFonts w:ascii="Times New Roman" w:eastAsia="Calibri" w:hAnsi="Times New Roman"/>
          <w:sz w:val="24"/>
        </w:rPr>
        <w:t>concurred</w:t>
      </w:r>
      <w:proofErr w:type="gramEnd"/>
      <w:r w:rsidR="00FD419B" w:rsidRPr="0024204F">
        <w:rPr>
          <w:rFonts w:ascii="Times New Roman" w:eastAsia="Calibri" w:hAnsi="Times New Roman"/>
          <w:sz w:val="24"/>
        </w:rPr>
        <w:t xml:space="preserve"> and comments were adjudicated.  The consolidated comments matrix is at </w:t>
      </w:r>
      <w:r w:rsidR="00E21A1A" w:rsidRPr="0024204F">
        <w:rPr>
          <w:rFonts w:ascii="Times New Roman" w:eastAsia="Calibri" w:hAnsi="Times New Roman"/>
          <w:sz w:val="24"/>
        </w:rPr>
        <w:t>TAB</w:t>
      </w:r>
      <w:r w:rsidR="00FD419B" w:rsidRPr="0024204F">
        <w:rPr>
          <w:rFonts w:ascii="Times New Roman" w:eastAsia="Calibri" w:hAnsi="Times New Roman"/>
          <w:sz w:val="24"/>
        </w:rPr>
        <w:t xml:space="preserve"> B.  </w:t>
      </w:r>
      <w:r w:rsidR="000E32EB" w:rsidRPr="000E32EB">
        <w:rPr>
          <w:rFonts w:ascii="Verdana" w:hAnsi="Verdana"/>
          <w:color w:val="4F81BD"/>
          <w:sz w:val="18"/>
          <w:szCs w:val="24"/>
        </w:rPr>
        <w:t xml:space="preserve"> </w:t>
      </w:r>
    </w:p>
    <w:p w14:paraId="513D49EF" w14:textId="77777777" w:rsidR="00BE4492" w:rsidRDefault="00BE4492" w:rsidP="00BE4492">
      <w:pPr>
        <w:pStyle w:val="ListParagraph"/>
        <w:rPr>
          <w:rFonts w:ascii="Verdana" w:hAnsi="Verdana"/>
          <w:color w:val="4F81BD"/>
          <w:sz w:val="18"/>
          <w:szCs w:val="24"/>
        </w:rPr>
      </w:pPr>
    </w:p>
    <w:p w14:paraId="374A33B6" w14:textId="77777777" w:rsidR="000E32EB" w:rsidRPr="00DC4FE2" w:rsidRDefault="000E32EB" w:rsidP="00BE4492">
      <w:pPr>
        <w:pStyle w:val="PlainText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4"/>
          <w:szCs w:val="26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 xml:space="preserve">f there </w:t>
      </w:r>
      <w:r w:rsidR="008F3832">
        <w:rPr>
          <w:rFonts w:ascii="Verdana" w:hAnsi="Verdana"/>
          <w:color w:val="4F81BD"/>
          <w:sz w:val="18"/>
          <w:szCs w:val="24"/>
        </w:rPr>
        <w:t xml:space="preserve">are </w:t>
      </w:r>
      <w:r>
        <w:rPr>
          <w:rFonts w:ascii="Verdana" w:hAnsi="Verdana"/>
          <w:color w:val="4F81BD"/>
          <w:sz w:val="18"/>
          <w:szCs w:val="24"/>
        </w:rPr>
        <w:t>any issues other than nonconcurs (e.g., outdated coordinations,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>
        <w:rPr>
          <w:rFonts w:ascii="Verdana" w:hAnsi="Verdana"/>
          <w:color w:val="4F81BD"/>
          <w:sz w:val="18"/>
          <w:szCs w:val="24"/>
        </w:rPr>
        <w:t>Note that t</w:t>
      </w:r>
      <w:r w:rsidRPr="00BA4971">
        <w:rPr>
          <w:rFonts w:ascii="Verdana" w:hAnsi="Verdana"/>
          <w:color w:val="4F81BD"/>
          <w:sz w:val="18"/>
          <w:szCs w:val="24"/>
        </w:rPr>
        <w:t xml:space="preserve">he </w:t>
      </w:r>
      <w:proofErr w:type="spellStart"/>
      <w:r w:rsidRPr="00BA4971">
        <w:rPr>
          <w:rFonts w:ascii="Verdana" w:hAnsi="Verdana"/>
          <w:color w:val="4F81BD"/>
          <w:sz w:val="18"/>
          <w:szCs w:val="24"/>
        </w:rPr>
        <w:t>DepSecDef</w:t>
      </w:r>
      <w:proofErr w:type="spellEnd"/>
      <w:r w:rsidRPr="00BA4971">
        <w:rPr>
          <w:rFonts w:ascii="Verdana" w:hAnsi="Verdana"/>
          <w:color w:val="4F81BD"/>
          <w:sz w:val="18"/>
          <w:szCs w:val="24"/>
        </w:rPr>
        <w:t xml:space="preserve"> will rarely </w:t>
      </w:r>
      <w:r>
        <w:rPr>
          <w:rFonts w:ascii="Verdana" w:hAnsi="Verdana"/>
          <w:color w:val="4F81BD"/>
          <w:sz w:val="18"/>
          <w:szCs w:val="24"/>
        </w:rPr>
        <w:t>approve</w:t>
      </w:r>
      <w:r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coordinations must be compelling</w:t>
      </w:r>
      <w:r>
        <w:rPr>
          <w:rFonts w:ascii="Verdana" w:hAnsi="Verdana"/>
          <w:color w:val="4F81BD"/>
          <w:sz w:val="18"/>
          <w:szCs w:val="24"/>
        </w:rPr>
        <w:t>.]</w:t>
      </w:r>
    </w:p>
    <w:p w14:paraId="34AE9772" w14:textId="77777777" w:rsidR="00FE7ADE" w:rsidRDefault="00FE7ADE" w:rsidP="003A0D62">
      <w:pPr>
        <w:pStyle w:val="PlainText"/>
        <w:tabs>
          <w:tab w:val="left" w:pos="720"/>
        </w:tabs>
        <w:rPr>
          <w:rFonts w:ascii="Times New Roman" w:hAnsi="Times New Roman"/>
          <w:sz w:val="24"/>
          <w:szCs w:val="26"/>
        </w:rPr>
      </w:pPr>
    </w:p>
    <w:p w14:paraId="3D400C6A" w14:textId="77777777" w:rsidR="00FE7ADE" w:rsidRPr="003A0D62" w:rsidRDefault="00AE226E" w:rsidP="003A0D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</w:rPr>
      </w:pPr>
      <w:r w:rsidRPr="00AE226E">
        <w:rPr>
          <w:rFonts w:ascii="Times New Roman" w:hAnsi="Times New Roman"/>
          <w:sz w:val="24"/>
          <w:szCs w:val="24"/>
        </w:rPr>
        <w:t>The Office of the General Counsel of the Department of Defense</w:t>
      </w:r>
      <w:r w:rsidR="00E20AC2">
        <w:rPr>
          <w:rFonts w:ascii="Times New Roman" w:hAnsi="Times New Roman"/>
          <w:sz w:val="24"/>
          <w:szCs w:val="24"/>
        </w:rPr>
        <w:t xml:space="preserve"> has</w:t>
      </w:r>
      <w:r w:rsidRPr="00AE226E">
        <w:rPr>
          <w:rFonts w:ascii="Times New Roman" w:hAnsi="Times New Roman"/>
          <w:sz w:val="24"/>
          <w:szCs w:val="24"/>
        </w:rPr>
        <w:t xml:space="preserve"> </w:t>
      </w:r>
      <w:r w:rsidR="000034C9">
        <w:rPr>
          <w:rFonts w:ascii="Times New Roman" w:hAnsi="Times New Roman"/>
          <w:sz w:val="24"/>
          <w:szCs w:val="24"/>
        </w:rPr>
        <w:t xml:space="preserve">found </w:t>
      </w:r>
      <w:r>
        <w:rPr>
          <w:rFonts w:ascii="Times New Roman" w:hAnsi="Times New Roman"/>
          <w:sz w:val="24"/>
          <w:szCs w:val="24"/>
        </w:rPr>
        <w:t xml:space="preserve">this change </w:t>
      </w:r>
      <w:r w:rsidR="000034C9">
        <w:rPr>
          <w:rFonts w:ascii="Times New Roman" w:hAnsi="Times New Roman"/>
          <w:sz w:val="24"/>
          <w:szCs w:val="24"/>
        </w:rPr>
        <w:t>to be legally sufficient</w:t>
      </w:r>
      <w:r w:rsidRPr="00AE226E">
        <w:rPr>
          <w:rFonts w:ascii="Times New Roman" w:hAnsi="Times New Roman"/>
          <w:sz w:val="24"/>
          <w:szCs w:val="24"/>
        </w:rPr>
        <w:t xml:space="preserve"> (TAB C).  Any required legal changes were made.</w:t>
      </w:r>
    </w:p>
    <w:p w14:paraId="5D290A55" w14:textId="77777777" w:rsidR="003A0D62" w:rsidRPr="00AE226E" w:rsidRDefault="003A0D62" w:rsidP="003A0D62">
      <w:pPr>
        <w:pStyle w:val="PlainText"/>
        <w:tabs>
          <w:tab w:val="left" w:pos="720"/>
        </w:tabs>
        <w:rPr>
          <w:rFonts w:ascii="Times New Roman" w:hAnsi="Times New Roman"/>
          <w:sz w:val="24"/>
        </w:rPr>
      </w:pPr>
    </w:p>
    <w:p w14:paraId="0A7E5831" w14:textId="77777777" w:rsidR="007405B0" w:rsidRDefault="007405B0" w:rsidP="003A0D62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>
        <w:rPr>
          <w:rFonts w:ascii="Times New Roman" w:hAnsi="Times New Roman"/>
          <w:sz w:val="24"/>
          <w:szCs w:val="26"/>
        </w:rPr>
        <w:t>d</w:t>
      </w:r>
      <w:r w:rsidRPr="0024204F">
        <w:rPr>
          <w:rFonts w:ascii="Times New Roman" w:hAnsi="Times New Roman"/>
          <w:sz w:val="24"/>
          <w:szCs w:val="26"/>
        </w:rPr>
        <w:t xml:space="preserve">irective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-912473235"/>
          <w:placeholder>
            <w:docPart w:val="DF98918FB3C9417DB34D487B1589000D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Pr="009764A6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2C0A0633" w14:textId="77777777" w:rsidR="007405B0" w:rsidRPr="0024204F" w:rsidRDefault="007405B0" w:rsidP="003A0D62">
      <w:pPr>
        <w:pStyle w:val="PlainText"/>
        <w:jc w:val="center"/>
        <w:rPr>
          <w:rFonts w:ascii="Times New Roman" w:hAnsi="Times New Roman"/>
          <w:sz w:val="24"/>
          <w:szCs w:val="26"/>
        </w:rPr>
      </w:pPr>
    </w:p>
    <w:p w14:paraId="179CA76D" w14:textId="77777777" w:rsidR="00BE4492" w:rsidRDefault="00BE4492" w:rsidP="003A0D62">
      <w:pPr>
        <w:pStyle w:val="PlainText"/>
        <w:numPr>
          <w:ilvl w:val="0"/>
          <w:numId w:val="3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6FCFAC5A" w14:textId="77777777" w:rsidR="00BE4492" w:rsidRPr="00BE4492" w:rsidRDefault="00BE4492" w:rsidP="00BE4492">
      <w:pPr>
        <w:pStyle w:val="PlainText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14:paraId="0D13FBE6" w14:textId="77777777" w:rsidR="008A3138" w:rsidRPr="0024204F" w:rsidRDefault="008A3138" w:rsidP="003A0D62">
      <w:pPr>
        <w:rPr>
          <w:szCs w:val="26"/>
        </w:rPr>
      </w:pPr>
      <w:r w:rsidRPr="00BE4492">
        <w:rPr>
          <w:b/>
          <w:szCs w:val="26"/>
        </w:rPr>
        <w:t>RECOMMENDATION:</w:t>
      </w:r>
      <w:r w:rsidRPr="0024204F">
        <w:rPr>
          <w:szCs w:val="26"/>
        </w:rPr>
        <w:t xml:space="preserve">  That you approve the change to DoD </w:t>
      </w:r>
      <w:r w:rsidR="00E874BB" w:rsidRPr="003A3FF9">
        <w:rPr>
          <w:rFonts w:ascii="Verdana" w:hAnsi="Verdana"/>
          <w:color w:val="365F91"/>
          <w:sz w:val="18"/>
          <w:szCs w:val="26"/>
        </w:rPr>
        <w:t xml:space="preserve">[issuance type and </w:t>
      </w:r>
      <w:r w:rsidRPr="003A3FF9">
        <w:rPr>
          <w:rFonts w:ascii="Verdana" w:hAnsi="Verdana"/>
          <w:color w:val="365F91"/>
          <w:sz w:val="18"/>
          <w:szCs w:val="26"/>
        </w:rPr>
        <w:t>#]</w:t>
      </w:r>
      <w:r w:rsidRPr="0024204F">
        <w:rPr>
          <w:szCs w:val="26"/>
        </w:rPr>
        <w:t xml:space="preserve"> at </w:t>
      </w:r>
      <w:r w:rsidR="00E21A1A" w:rsidRPr="0024204F">
        <w:rPr>
          <w:szCs w:val="26"/>
        </w:rPr>
        <w:t>TAB</w:t>
      </w:r>
      <w:r w:rsidRPr="0024204F">
        <w:rPr>
          <w:szCs w:val="26"/>
        </w:rPr>
        <w:t xml:space="preserve"> A by initialing below.</w:t>
      </w:r>
    </w:p>
    <w:p w14:paraId="52B35C21" w14:textId="77777777" w:rsidR="008A3138" w:rsidRPr="0024204F" w:rsidRDefault="008A3138" w:rsidP="003A0D62">
      <w:pPr>
        <w:rPr>
          <w:szCs w:val="26"/>
        </w:rPr>
      </w:pPr>
    </w:p>
    <w:p w14:paraId="45E232F5" w14:textId="77777777" w:rsidR="007B7DB4" w:rsidRPr="0024204F" w:rsidRDefault="007B7DB4" w:rsidP="003A0D62">
      <w:pPr>
        <w:rPr>
          <w:szCs w:val="26"/>
        </w:rPr>
      </w:pPr>
      <w:proofErr w:type="gramStart"/>
      <w:r w:rsidRPr="0024204F">
        <w:rPr>
          <w:szCs w:val="26"/>
        </w:rPr>
        <w:t>Approve  _</w:t>
      </w:r>
      <w:proofErr w:type="gramEnd"/>
      <w:r w:rsidRPr="0024204F">
        <w:rPr>
          <w:szCs w:val="26"/>
        </w:rPr>
        <w:t>____________</w:t>
      </w:r>
      <w:r w:rsidR="00D637F2">
        <w:rPr>
          <w:szCs w:val="26"/>
        </w:rPr>
        <w:t xml:space="preserve">  </w:t>
      </w:r>
      <w:r w:rsidRPr="0024204F">
        <w:rPr>
          <w:szCs w:val="26"/>
        </w:rPr>
        <w:t>Disapprove  _____________</w:t>
      </w:r>
      <w:r w:rsidR="00D637F2">
        <w:rPr>
          <w:szCs w:val="26"/>
        </w:rPr>
        <w:t xml:space="preserve">  </w:t>
      </w:r>
      <w:r w:rsidRPr="0024204F">
        <w:rPr>
          <w:szCs w:val="26"/>
        </w:rPr>
        <w:t>Other</w:t>
      </w:r>
      <w:r w:rsidR="00D637F2">
        <w:rPr>
          <w:szCs w:val="26"/>
        </w:rPr>
        <w:t xml:space="preserve"> </w:t>
      </w:r>
      <w:r w:rsidRPr="0024204F">
        <w:rPr>
          <w:szCs w:val="26"/>
        </w:rPr>
        <w:t xml:space="preserve"> _____________</w:t>
      </w:r>
    </w:p>
    <w:p w14:paraId="11C9BA19" w14:textId="77777777" w:rsidR="008A3138" w:rsidRPr="00BE4492" w:rsidRDefault="008A3138" w:rsidP="003A0D62">
      <w:pPr>
        <w:pStyle w:val="PlainText"/>
        <w:rPr>
          <w:rFonts w:ascii="Times New Roman" w:hAnsi="Times New Roman"/>
          <w:b/>
          <w:sz w:val="24"/>
          <w:szCs w:val="26"/>
        </w:rPr>
      </w:pPr>
    </w:p>
    <w:p w14:paraId="02F50370" w14:textId="77777777" w:rsidR="008A3138" w:rsidRPr="0024204F" w:rsidRDefault="008A3138" w:rsidP="003A0D62">
      <w:pPr>
        <w:pStyle w:val="PlainText"/>
        <w:rPr>
          <w:rFonts w:ascii="Times New Roman" w:hAnsi="Times New Roman"/>
          <w:sz w:val="24"/>
          <w:szCs w:val="26"/>
        </w:rPr>
      </w:pPr>
      <w:r w:rsidRPr="00BE4492">
        <w:rPr>
          <w:rFonts w:ascii="Times New Roman" w:hAnsi="Times New Roman"/>
          <w:b/>
          <w:sz w:val="24"/>
          <w:szCs w:val="26"/>
        </w:rPr>
        <w:t>Attachments:</w:t>
      </w:r>
      <w:r w:rsidR="000E32EB" w:rsidRPr="000E32EB">
        <w:rPr>
          <w:rFonts w:ascii="Verdana" w:hAnsi="Verdana"/>
          <w:color w:val="4F81BD"/>
          <w:sz w:val="18"/>
          <w:szCs w:val="18"/>
        </w:rPr>
        <w:t xml:space="preserve"> </w:t>
      </w:r>
      <w:r w:rsidR="000E32EB" w:rsidRPr="0007453C">
        <w:rPr>
          <w:rFonts w:ascii="Verdana" w:hAnsi="Verdana"/>
          <w:color w:val="4F81BD"/>
          <w:sz w:val="18"/>
          <w:szCs w:val="18"/>
        </w:rPr>
        <w:t>[</w:t>
      </w:r>
      <w:r w:rsidR="000E32EB">
        <w:rPr>
          <w:rFonts w:ascii="Verdana" w:hAnsi="Verdana"/>
          <w:color w:val="4F81BD"/>
          <w:sz w:val="18"/>
          <w:szCs w:val="18"/>
        </w:rPr>
        <w:t>adjust as necessary]</w:t>
      </w:r>
    </w:p>
    <w:p w14:paraId="0C919590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[issuance type #, “Complete Title”]</w:t>
      </w:r>
    </w:p>
    <w:p w14:paraId="48237FCB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DD 818-1 Consolidated Comments Matrix</w:t>
      </w:r>
    </w:p>
    <w:p w14:paraId="14EA6E59" w14:textId="77777777" w:rsid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Office of the General Counsel of the Department of Defense Legal Sufficiency Review</w:t>
      </w:r>
    </w:p>
    <w:p w14:paraId="00980E33" w14:textId="77777777" w:rsidR="000E32EB" w:rsidRPr="000E32EB" w:rsidRDefault="000E32EB" w:rsidP="003A0D6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List of Coordinating Officials</w:t>
      </w:r>
    </w:p>
    <w:p w14:paraId="6465610A" w14:textId="77777777" w:rsidR="00CE1A24" w:rsidRPr="0024204F" w:rsidRDefault="00CE1A24" w:rsidP="003A0D62">
      <w:pPr>
        <w:pStyle w:val="Footer"/>
        <w:rPr>
          <w:szCs w:val="26"/>
        </w:rPr>
      </w:pPr>
    </w:p>
    <w:p w14:paraId="2048A469" w14:textId="77777777" w:rsidR="00CE1A24" w:rsidRPr="0024204F" w:rsidRDefault="00CE1A24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1DD8250A" w14:textId="77777777" w:rsidR="00FD419B" w:rsidRPr="0024204F" w:rsidRDefault="00FD419B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0811C2C2" w14:textId="77777777" w:rsidR="00FD419B" w:rsidRPr="0024204F" w:rsidRDefault="00FD419B" w:rsidP="003A0D62">
      <w:pPr>
        <w:pStyle w:val="PlainText"/>
        <w:rPr>
          <w:rFonts w:ascii="Times New Roman" w:hAnsi="Times New Roman"/>
          <w:sz w:val="24"/>
          <w:szCs w:val="26"/>
        </w:rPr>
      </w:pPr>
    </w:p>
    <w:p w14:paraId="2C6942F3" w14:textId="77777777" w:rsidR="008A3138" w:rsidRPr="0024204F" w:rsidRDefault="008A3138" w:rsidP="003A0D62">
      <w:pPr>
        <w:pStyle w:val="PlainText"/>
        <w:rPr>
          <w:rFonts w:ascii="Times New Roman" w:hAnsi="Times New Roman"/>
          <w:sz w:val="24"/>
          <w:szCs w:val="26"/>
        </w:rPr>
      </w:pPr>
    </w:p>
    <w:sectPr w:rsidR="008A3138" w:rsidRPr="0024204F" w:rsidSect="00CE1A2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A998" w14:textId="77777777" w:rsidR="00CE1025" w:rsidRDefault="00CE1025" w:rsidP="00845A9C">
      <w:pPr>
        <w:pStyle w:val="Header"/>
      </w:pPr>
      <w:r>
        <w:separator/>
      </w:r>
    </w:p>
  </w:endnote>
  <w:endnote w:type="continuationSeparator" w:id="0">
    <w:p w14:paraId="32FA88B1" w14:textId="77777777" w:rsidR="00CE1025" w:rsidRDefault="00CE1025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0B57" w14:textId="77777777" w:rsidR="007246A5" w:rsidRDefault="007246A5" w:rsidP="007246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97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6606" w14:textId="77777777" w:rsidR="002F4B98" w:rsidRDefault="002F4B98" w:rsidP="00F03B4F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F03B4F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</w:t>
    </w:r>
    <w:proofErr w:type="gramEnd"/>
    <w:r w:rsidR="00F03B4F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Author’s Name, Office Symbol, Telephone Number</w:t>
    </w:r>
    <w:r w:rsidR="00F03B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  <w:p w14:paraId="376ECF5E" w14:textId="77777777" w:rsidR="0070607B" w:rsidRPr="00F03B4F" w:rsidRDefault="0070607B" w:rsidP="00F03B4F">
    <w:pPr>
      <w:tabs>
        <w:tab w:val="center" w:pos="4680"/>
        <w:tab w:val="right" w:pos="9360"/>
      </w:tabs>
      <w:rPr>
        <w:rFonts w:eastAsia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A86C" w14:textId="77777777" w:rsidR="008526D2" w:rsidRPr="00F36CB3" w:rsidRDefault="007246A5" w:rsidP="007246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97B"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B26E" w14:textId="77777777" w:rsidR="00F36CB3" w:rsidRDefault="002F4B98" w:rsidP="00F03B4F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F03B4F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</w:t>
    </w:r>
    <w:proofErr w:type="gramEnd"/>
    <w:r w:rsidR="00F03B4F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Author’s Name, Office Symbol, Telephone Number</w:t>
    </w:r>
    <w:r w:rsidR="00F03B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  <w:p w14:paraId="78D70EA2" w14:textId="77777777" w:rsidR="0070607B" w:rsidRPr="00F03B4F" w:rsidRDefault="0070607B" w:rsidP="00F03B4F">
    <w:pPr>
      <w:tabs>
        <w:tab w:val="center" w:pos="4680"/>
        <w:tab w:val="right" w:pos="9360"/>
      </w:tabs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9147" w14:textId="77777777" w:rsidR="00CE1025" w:rsidRDefault="00CE1025" w:rsidP="00845A9C">
      <w:pPr>
        <w:pStyle w:val="Header"/>
      </w:pPr>
      <w:r>
        <w:separator/>
      </w:r>
    </w:p>
  </w:footnote>
  <w:footnote w:type="continuationSeparator" w:id="0">
    <w:p w14:paraId="168E67EB" w14:textId="77777777" w:rsidR="00CE1025" w:rsidRDefault="00CE1025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0DEC" w14:textId="77777777" w:rsidR="00F36CB3" w:rsidRDefault="00F36CB3" w:rsidP="00764C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4BD52" w14:textId="77777777" w:rsidR="00F36CB3" w:rsidRDefault="00F36CB3" w:rsidP="00F36C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2116" w14:textId="77777777" w:rsidR="00766C33" w:rsidRPr="00766C33" w:rsidRDefault="00766C33" w:rsidP="00766C33">
    <w:pPr>
      <w:tabs>
        <w:tab w:val="center" w:pos="4320"/>
        <w:tab w:val="right" w:pos="8640"/>
      </w:tabs>
      <w:rPr>
        <w:rFonts w:ascii="Verdana" w:hAnsi="Verdana"/>
        <w:color w:val="0000FF"/>
        <w:sz w:val="22"/>
        <w:szCs w:val="22"/>
      </w:rPr>
    </w:pPr>
  </w:p>
  <w:p w14:paraId="44ADF413" w14:textId="77777777" w:rsidR="00766C33" w:rsidRDefault="00766C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7B57" w14:textId="77777777" w:rsidR="00BE4492" w:rsidRPr="00F578DB" w:rsidRDefault="00BE4492" w:rsidP="00BE4492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1CA98A94" w14:textId="77777777" w:rsidR="00BE4492" w:rsidRDefault="00BE4492" w:rsidP="00BE4492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2F361EAB" w14:textId="77777777" w:rsidR="001C62FC" w:rsidRDefault="001C62FC" w:rsidP="00BE4492">
    <w:pPr>
      <w:pStyle w:val="Header"/>
      <w:jc w:val="right"/>
    </w:pPr>
  </w:p>
  <w:p w14:paraId="4A4343DD" w14:textId="77777777" w:rsidR="007246A5" w:rsidRDefault="00CE1A24" w:rsidP="00CE1A24">
    <w:pPr>
      <w:pStyle w:val="Header"/>
      <w:jc w:val="center"/>
    </w:pPr>
    <w:r>
      <w:rPr>
        <w:rFonts w:ascii="Verdana" w:hAnsi="Verdana"/>
        <w:color w:val="0000FF"/>
        <w:sz w:val="22"/>
        <w:szCs w:val="22"/>
      </w:rPr>
      <w:t>For Directives Signed by SECDEF/DEPSECDEF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71D5" w14:textId="77777777" w:rsidR="00F36CB3" w:rsidRDefault="00F36CB3" w:rsidP="00F36CB3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B984" w14:textId="77777777" w:rsidR="00BE4492" w:rsidRPr="00F578DB" w:rsidRDefault="00BE4492" w:rsidP="00BE4492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2E34C782" w14:textId="77777777" w:rsidR="00BE4492" w:rsidRDefault="00BE4492" w:rsidP="00BE4492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39D695CD" w14:textId="77777777" w:rsidR="001C62FC" w:rsidRDefault="001C62FC" w:rsidP="00BE4492">
    <w:pPr>
      <w:pStyle w:val="Header"/>
      <w:jc w:val="right"/>
    </w:pPr>
  </w:p>
  <w:p w14:paraId="783DAF90" w14:textId="77777777" w:rsidR="00CE1A24" w:rsidRDefault="00CE1A24" w:rsidP="00CE1A24">
    <w:pPr>
      <w:pStyle w:val="Header"/>
      <w:jc w:val="center"/>
      <w:rPr>
        <w:rFonts w:ascii="Verdana" w:hAnsi="Verdana"/>
        <w:color w:val="0000FF"/>
        <w:sz w:val="22"/>
        <w:szCs w:val="22"/>
      </w:rPr>
    </w:pPr>
    <w:r>
      <w:rPr>
        <w:rFonts w:ascii="Verdana" w:hAnsi="Verdana"/>
        <w:color w:val="0000FF"/>
        <w:sz w:val="22"/>
        <w:szCs w:val="22"/>
      </w:rPr>
      <w:t>For Issuances Signed by the OSD Component</w:t>
    </w:r>
  </w:p>
  <w:p w14:paraId="71851C33" w14:textId="77777777" w:rsidR="00CE1A24" w:rsidRDefault="00CE1A24" w:rsidP="00CE1A24">
    <w:pPr>
      <w:pStyle w:val="Header"/>
      <w:jc w:val="center"/>
    </w:pPr>
  </w:p>
  <w:p w14:paraId="1A97B828" w14:textId="77777777" w:rsidR="00F36CB3" w:rsidRDefault="00F3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7B5"/>
    <w:multiLevelType w:val="hybridMultilevel"/>
    <w:tmpl w:val="FD32F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A4027"/>
    <w:multiLevelType w:val="hybridMultilevel"/>
    <w:tmpl w:val="A0DE108C"/>
    <w:lvl w:ilvl="0" w:tplc="1C486D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42159">
    <w:abstractNumId w:val="1"/>
  </w:num>
  <w:num w:numId="2" w16cid:durableId="128453575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480073">
    <w:abstractNumId w:val="2"/>
  </w:num>
  <w:num w:numId="4" w16cid:durableId="937786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237260">
    <w:abstractNumId w:val="0"/>
  </w:num>
  <w:num w:numId="6" w16cid:durableId="1613438415">
    <w:abstractNumId w:val="1"/>
  </w:num>
  <w:num w:numId="7" w16cid:durableId="66940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034C9"/>
    <w:rsid w:val="00016D4D"/>
    <w:rsid w:val="00020B74"/>
    <w:rsid w:val="000314D6"/>
    <w:rsid w:val="00062A7B"/>
    <w:rsid w:val="000D249E"/>
    <w:rsid w:val="000E32EB"/>
    <w:rsid w:val="000E597B"/>
    <w:rsid w:val="000F08E8"/>
    <w:rsid w:val="00106772"/>
    <w:rsid w:val="001521BD"/>
    <w:rsid w:val="00170C39"/>
    <w:rsid w:val="00172313"/>
    <w:rsid w:val="00177289"/>
    <w:rsid w:val="001A2682"/>
    <w:rsid w:val="001C62FC"/>
    <w:rsid w:val="0021281C"/>
    <w:rsid w:val="00221BD3"/>
    <w:rsid w:val="002417C2"/>
    <w:rsid w:val="0024204F"/>
    <w:rsid w:val="00251DE5"/>
    <w:rsid w:val="002A1945"/>
    <w:rsid w:val="002A65EC"/>
    <w:rsid w:val="002B3BE3"/>
    <w:rsid w:val="002D6F3B"/>
    <w:rsid w:val="002E5DBE"/>
    <w:rsid w:val="002F405A"/>
    <w:rsid w:val="002F4B98"/>
    <w:rsid w:val="00305605"/>
    <w:rsid w:val="003065B8"/>
    <w:rsid w:val="003267DF"/>
    <w:rsid w:val="00371B7B"/>
    <w:rsid w:val="0039589F"/>
    <w:rsid w:val="003A0D62"/>
    <w:rsid w:val="003A3FF9"/>
    <w:rsid w:val="004036E7"/>
    <w:rsid w:val="004104D0"/>
    <w:rsid w:val="00475D19"/>
    <w:rsid w:val="00476C03"/>
    <w:rsid w:val="004863E8"/>
    <w:rsid w:val="004D3293"/>
    <w:rsid w:val="00554173"/>
    <w:rsid w:val="00581C2E"/>
    <w:rsid w:val="005D04E4"/>
    <w:rsid w:val="005F2B08"/>
    <w:rsid w:val="005F6629"/>
    <w:rsid w:val="006062D4"/>
    <w:rsid w:val="006171BF"/>
    <w:rsid w:val="0062117D"/>
    <w:rsid w:val="00692202"/>
    <w:rsid w:val="006D1A7C"/>
    <w:rsid w:val="006F5C9E"/>
    <w:rsid w:val="0070607B"/>
    <w:rsid w:val="007209DA"/>
    <w:rsid w:val="007246A5"/>
    <w:rsid w:val="007405B0"/>
    <w:rsid w:val="007411EC"/>
    <w:rsid w:val="007450A3"/>
    <w:rsid w:val="00764CAB"/>
    <w:rsid w:val="00766C33"/>
    <w:rsid w:val="007923EE"/>
    <w:rsid w:val="0079546A"/>
    <w:rsid w:val="007A44CD"/>
    <w:rsid w:val="007A7134"/>
    <w:rsid w:val="007B7DB4"/>
    <w:rsid w:val="007D2BB0"/>
    <w:rsid w:val="007D5031"/>
    <w:rsid w:val="007E49B9"/>
    <w:rsid w:val="007E73BF"/>
    <w:rsid w:val="007F4E91"/>
    <w:rsid w:val="007F4EC8"/>
    <w:rsid w:val="00826094"/>
    <w:rsid w:val="008307F3"/>
    <w:rsid w:val="00845A9C"/>
    <w:rsid w:val="008526D2"/>
    <w:rsid w:val="008A220B"/>
    <w:rsid w:val="008A3138"/>
    <w:rsid w:val="008F3832"/>
    <w:rsid w:val="00917959"/>
    <w:rsid w:val="00922E74"/>
    <w:rsid w:val="00955FED"/>
    <w:rsid w:val="009764A6"/>
    <w:rsid w:val="009935C8"/>
    <w:rsid w:val="009A04DB"/>
    <w:rsid w:val="009B5E46"/>
    <w:rsid w:val="009D1E1A"/>
    <w:rsid w:val="009D2DFF"/>
    <w:rsid w:val="009D5381"/>
    <w:rsid w:val="009E3682"/>
    <w:rsid w:val="00A04F1F"/>
    <w:rsid w:val="00A45FB5"/>
    <w:rsid w:val="00A548A6"/>
    <w:rsid w:val="00A603C3"/>
    <w:rsid w:val="00AD1159"/>
    <w:rsid w:val="00AE226E"/>
    <w:rsid w:val="00AF6039"/>
    <w:rsid w:val="00B0600D"/>
    <w:rsid w:val="00B416C1"/>
    <w:rsid w:val="00B65DA6"/>
    <w:rsid w:val="00B65EDE"/>
    <w:rsid w:val="00B7410E"/>
    <w:rsid w:val="00B836AE"/>
    <w:rsid w:val="00B84622"/>
    <w:rsid w:val="00B914F1"/>
    <w:rsid w:val="00BE4492"/>
    <w:rsid w:val="00BE7EB4"/>
    <w:rsid w:val="00BF7003"/>
    <w:rsid w:val="00C04A9E"/>
    <w:rsid w:val="00C6321B"/>
    <w:rsid w:val="00C63CAA"/>
    <w:rsid w:val="00CA0813"/>
    <w:rsid w:val="00CB2D0A"/>
    <w:rsid w:val="00CB6AF3"/>
    <w:rsid w:val="00CC66DA"/>
    <w:rsid w:val="00CE1025"/>
    <w:rsid w:val="00CE1A24"/>
    <w:rsid w:val="00CE30D6"/>
    <w:rsid w:val="00CE475A"/>
    <w:rsid w:val="00D04455"/>
    <w:rsid w:val="00D17FEC"/>
    <w:rsid w:val="00D2384B"/>
    <w:rsid w:val="00D36C30"/>
    <w:rsid w:val="00D4321B"/>
    <w:rsid w:val="00D4419E"/>
    <w:rsid w:val="00D637F2"/>
    <w:rsid w:val="00D71784"/>
    <w:rsid w:val="00D71E33"/>
    <w:rsid w:val="00DA75BA"/>
    <w:rsid w:val="00DB1555"/>
    <w:rsid w:val="00DD0077"/>
    <w:rsid w:val="00E16DDF"/>
    <w:rsid w:val="00E20AC2"/>
    <w:rsid w:val="00E21A1A"/>
    <w:rsid w:val="00E77879"/>
    <w:rsid w:val="00E874BB"/>
    <w:rsid w:val="00E879D0"/>
    <w:rsid w:val="00E9714A"/>
    <w:rsid w:val="00EE6662"/>
    <w:rsid w:val="00F03B4F"/>
    <w:rsid w:val="00F14B9B"/>
    <w:rsid w:val="00F36CB3"/>
    <w:rsid w:val="00F41260"/>
    <w:rsid w:val="00F45C36"/>
    <w:rsid w:val="00F90621"/>
    <w:rsid w:val="00F9564A"/>
    <w:rsid w:val="00FD419B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012FF"/>
  <w15:chartTrackingRefBased/>
  <w15:docId w15:val="{E2556D32-49F4-4C62-947A-54918DA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A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CB3"/>
  </w:style>
  <w:style w:type="character" w:styleId="CommentReference">
    <w:name w:val="annotation reference"/>
    <w:semiHidden/>
    <w:rsid w:val="00554173"/>
    <w:rPr>
      <w:sz w:val="16"/>
      <w:szCs w:val="16"/>
    </w:rPr>
  </w:style>
  <w:style w:type="paragraph" w:styleId="CommentText">
    <w:name w:val="annotation text"/>
    <w:basedOn w:val="Normal"/>
    <w:semiHidden/>
    <w:rsid w:val="00554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554173"/>
    <w:rPr>
      <w:b/>
      <w:bCs/>
    </w:rPr>
  </w:style>
  <w:style w:type="paragraph" w:styleId="BalloonText">
    <w:name w:val="Balloon Text"/>
    <w:basedOn w:val="Normal"/>
    <w:semiHidden/>
    <w:rsid w:val="0055417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246A5"/>
    <w:rPr>
      <w:sz w:val="24"/>
    </w:rPr>
  </w:style>
  <w:style w:type="character" w:customStyle="1" w:styleId="PlainTextChar">
    <w:name w:val="Plain Text Char"/>
    <w:link w:val="PlainText"/>
    <w:rsid w:val="00FE7ADE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65ED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04F1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E44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74F5D914540438CDCE3FB289F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74D6-D3AC-4A1F-8195-A583EB4144B0}"/>
      </w:docPartPr>
      <w:docPartBody>
        <w:p w:rsidR="004806A6" w:rsidRDefault="00140AEB" w:rsidP="00140AEB">
          <w:pPr>
            <w:pStyle w:val="20874F5D914540438CDCE3FB289F6C551"/>
          </w:pPr>
          <w:r w:rsidRPr="009764A6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DF98918FB3C9417DB34D487B1589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D374-34FB-419C-95AE-65F0A12D59A5}"/>
      </w:docPartPr>
      <w:docPartBody>
        <w:p w:rsidR="00140AEB" w:rsidRDefault="00140AEB" w:rsidP="00140AEB">
          <w:pPr>
            <w:pStyle w:val="DF98918FB3C9417DB34D487B1589000D1"/>
          </w:pPr>
          <w:r w:rsidRPr="009764A6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49"/>
    <w:rsid w:val="00140AEB"/>
    <w:rsid w:val="00226C49"/>
    <w:rsid w:val="004806A6"/>
    <w:rsid w:val="005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EB"/>
    <w:rPr>
      <w:color w:val="808080"/>
    </w:rPr>
  </w:style>
  <w:style w:type="paragraph" w:customStyle="1" w:styleId="20874F5D914540438CDCE3FB289F6C551">
    <w:name w:val="20874F5D914540438CDCE3FB289F6C551"/>
    <w:rsid w:val="00140AE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F98918FB3C9417DB34D487B1589000D1">
    <w:name w:val="DF98918FB3C9417DB34D487B1589000D1"/>
    <w:rsid w:val="00140AE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Substantive Change Memo</vt:lpstr>
    </vt:vector>
  </TitlesOfParts>
  <Company>Pentagon Department of Defense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Substantive Change Memo, Version 2.2025</dc:title>
  <dc:subject/>
  <dc:creator>Kate Ives</dc:creator>
  <cp:keywords>Version 2.2025</cp:keywords>
  <dc:description/>
  <cp:lastModifiedBy>Dietz, Ashley N CIV WHS ESD</cp:lastModifiedBy>
  <cp:revision>3</cp:revision>
  <dcterms:created xsi:type="dcterms:W3CDTF">2024-05-30T15:50:00Z</dcterms:created>
  <dcterms:modified xsi:type="dcterms:W3CDTF">2025-02-28T14:30:00Z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